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830" w:rsidRPr="00433A51" w:rsidRDefault="008D278B" w:rsidP="00E50830">
      <w:pPr>
        <w:jc w:val="center"/>
        <w:rPr>
          <w:rFonts w:ascii="Times New Roman" w:hAnsi="Times New Roman"/>
          <w:b/>
          <w:sz w:val="24"/>
          <w:szCs w:val="24"/>
        </w:rPr>
      </w:pPr>
      <w:r w:rsidRPr="00433A51">
        <w:rPr>
          <w:rFonts w:ascii="Times New Roman" w:hAnsi="Times New Roman"/>
          <w:b/>
          <w:sz w:val="24"/>
          <w:szCs w:val="24"/>
        </w:rPr>
        <w:t>Ata da</w:t>
      </w:r>
      <w:r w:rsidR="00AB60D3">
        <w:rPr>
          <w:rFonts w:ascii="Times New Roman" w:hAnsi="Times New Roman"/>
          <w:b/>
          <w:sz w:val="24"/>
          <w:szCs w:val="24"/>
        </w:rPr>
        <w:t xml:space="preserve"> Décima Primeira</w:t>
      </w:r>
      <w:r w:rsidR="00E50830" w:rsidRPr="00433A51">
        <w:rPr>
          <w:rFonts w:ascii="Times New Roman" w:hAnsi="Times New Roman"/>
          <w:b/>
          <w:sz w:val="24"/>
          <w:szCs w:val="24"/>
        </w:rPr>
        <w:t xml:space="preserve"> Reunião do </w:t>
      </w:r>
      <w:r w:rsidR="00C25256" w:rsidRPr="00433A51">
        <w:rPr>
          <w:rFonts w:ascii="Times New Roman" w:hAnsi="Times New Roman"/>
          <w:b/>
          <w:sz w:val="24"/>
          <w:szCs w:val="24"/>
        </w:rPr>
        <w:t xml:space="preserve">Conselho Consultivo do </w:t>
      </w:r>
      <w:r w:rsidR="008D750E" w:rsidRPr="00433A51">
        <w:rPr>
          <w:rFonts w:ascii="Times New Roman" w:hAnsi="Times New Roman"/>
          <w:b/>
          <w:sz w:val="24"/>
          <w:szCs w:val="24"/>
        </w:rPr>
        <w:t xml:space="preserve">Consórcio </w:t>
      </w:r>
      <w:r w:rsidR="001E6BA7" w:rsidRPr="00433A51">
        <w:rPr>
          <w:rFonts w:ascii="Times New Roman" w:hAnsi="Times New Roman"/>
          <w:b/>
          <w:sz w:val="24"/>
          <w:szCs w:val="24"/>
        </w:rPr>
        <w:t>Intermunicipal</w:t>
      </w:r>
      <w:r w:rsidR="00AB60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8C59E7" w:rsidRPr="00433A51">
        <w:rPr>
          <w:rFonts w:ascii="Times New Roman" w:hAnsi="Times New Roman"/>
          <w:b/>
          <w:sz w:val="24"/>
          <w:szCs w:val="24"/>
        </w:rPr>
        <w:t>Caiuá</w:t>
      </w:r>
      <w:proofErr w:type="spellEnd"/>
      <w:r w:rsidR="008C59E7" w:rsidRPr="00433A51">
        <w:rPr>
          <w:rFonts w:ascii="Times New Roman" w:hAnsi="Times New Roman"/>
          <w:b/>
          <w:sz w:val="24"/>
          <w:szCs w:val="24"/>
        </w:rPr>
        <w:t xml:space="preserve">  Ambiental</w:t>
      </w:r>
      <w:proofErr w:type="gramEnd"/>
      <w:r w:rsidR="008C59E7" w:rsidRPr="00433A51">
        <w:rPr>
          <w:rFonts w:ascii="Times New Roman" w:hAnsi="Times New Roman"/>
          <w:b/>
          <w:sz w:val="24"/>
          <w:szCs w:val="24"/>
        </w:rPr>
        <w:t xml:space="preserve"> - CICA</w:t>
      </w:r>
    </w:p>
    <w:p w:rsidR="009C0A0B" w:rsidRPr="00433A51" w:rsidRDefault="00573C8F" w:rsidP="00E51A83">
      <w:pPr>
        <w:pStyle w:val="PargrafodaLista"/>
        <w:spacing w:line="360" w:lineRule="auto"/>
        <w:ind w:left="0"/>
        <w:jc w:val="both"/>
      </w:pPr>
      <w:r w:rsidRPr="006B2B81">
        <w:t xml:space="preserve">Aos </w:t>
      </w:r>
      <w:r w:rsidR="00AB60D3" w:rsidRPr="006B2B81">
        <w:t xml:space="preserve">dezessete </w:t>
      </w:r>
      <w:r w:rsidR="00CC7E30" w:rsidRPr="006B2B81">
        <w:t xml:space="preserve"> </w:t>
      </w:r>
      <w:r w:rsidR="00F03F41" w:rsidRPr="006B2B81">
        <w:t>di</w:t>
      </w:r>
      <w:r w:rsidR="00AB60D3" w:rsidRPr="006B2B81">
        <w:t xml:space="preserve">as do mês de novembro </w:t>
      </w:r>
      <w:r w:rsidRPr="006B2B81">
        <w:t>d</w:t>
      </w:r>
      <w:r w:rsidR="008A4C3A" w:rsidRPr="006B2B81">
        <w:t xml:space="preserve">o ano de </w:t>
      </w:r>
      <w:r w:rsidRPr="006B2B81">
        <w:t xml:space="preserve">dois mil e </w:t>
      </w:r>
      <w:r w:rsidR="00587744" w:rsidRPr="006B2B81">
        <w:t>dezessete</w:t>
      </w:r>
      <w:r w:rsidRPr="006B2B81">
        <w:t xml:space="preserve">, às </w:t>
      </w:r>
      <w:r w:rsidR="00C539A6" w:rsidRPr="006B2B81">
        <w:t>09:00</w:t>
      </w:r>
      <w:r w:rsidR="004F4DC0" w:rsidRPr="006B2B81">
        <w:t xml:space="preserve"> </w:t>
      </w:r>
      <w:r w:rsidR="003627C8" w:rsidRPr="006B2B81">
        <w:t xml:space="preserve">horas </w:t>
      </w:r>
      <w:r w:rsidRPr="006B2B81">
        <w:t>n</w:t>
      </w:r>
      <w:r w:rsidR="00456106" w:rsidRPr="006B2B81">
        <w:t xml:space="preserve">a sede do Consórcio Intermunicipal </w:t>
      </w:r>
      <w:proofErr w:type="spellStart"/>
      <w:r w:rsidR="00456106" w:rsidRPr="006B2B81">
        <w:t>Caiuá</w:t>
      </w:r>
      <w:proofErr w:type="spellEnd"/>
      <w:r w:rsidR="00456106" w:rsidRPr="006B2B81">
        <w:t xml:space="preserve"> Ambiental-CICA</w:t>
      </w:r>
      <w:r w:rsidR="003E309F" w:rsidRPr="006B2B81">
        <w:t xml:space="preserve">, </w:t>
      </w:r>
      <w:r w:rsidR="000C5290" w:rsidRPr="006B2B81">
        <w:t>localizado na Ru</w:t>
      </w:r>
      <w:r w:rsidR="00AE2165" w:rsidRPr="006B2B81">
        <w:t>a Professora Neusa Cascão Borba</w:t>
      </w:r>
      <w:r w:rsidR="003E309F" w:rsidRPr="006B2B81">
        <w:t xml:space="preserve">, </w:t>
      </w:r>
      <w:r w:rsidR="000C5290" w:rsidRPr="006B2B81">
        <w:rPr>
          <w:rStyle w:val="Forte"/>
          <w:b w:val="0"/>
          <w:bCs/>
        </w:rPr>
        <w:t>1691, Paranavaí – Paraná</w:t>
      </w:r>
      <w:r w:rsidRPr="006B2B81">
        <w:t>, reuni</w:t>
      </w:r>
      <w:r w:rsidR="009A561C" w:rsidRPr="006B2B81">
        <w:t>ram</w:t>
      </w:r>
      <w:r w:rsidRPr="006B2B81">
        <w:t xml:space="preserve">-se em </w:t>
      </w:r>
      <w:r w:rsidR="00C25256" w:rsidRPr="006B2B81">
        <w:t>assembleia</w:t>
      </w:r>
      <w:r w:rsidRPr="006B2B81">
        <w:t xml:space="preserve">, </w:t>
      </w:r>
      <w:r w:rsidR="006102CB" w:rsidRPr="006B2B81">
        <w:t>o</w:t>
      </w:r>
      <w:r w:rsidR="00C25256" w:rsidRPr="006B2B81">
        <w:t>s indicados pelos Chefes dos entes consorciados, para fazer</w:t>
      </w:r>
      <w:r w:rsidR="009A561C" w:rsidRPr="006B2B81">
        <w:t>em</w:t>
      </w:r>
      <w:r w:rsidR="00C25256" w:rsidRPr="006B2B81">
        <w:t xml:space="preserve"> parte do conselho consultivo do </w:t>
      </w:r>
      <w:r w:rsidRPr="006B2B81">
        <w:rPr>
          <w:rStyle w:val="Forte"/>
          <w:b w:val="0"/>
          <w:bCs/>
        </w:rPr>
        <w:t xml:space="preserve">Consórcio Intermunicipal </w:t>
      </w:r>
      <w:proofErr w:type="spellStart"/>
      <w:r w:rsidRPr="006B2B81">
        <w:rPr>
          <w:rStyle w:val="Forte"/>
          <w:b w:val="0"/>
          <w:bCs/>
        </w:rPr>
        <w:t>Caiuá</w:t>
      </w:r>
      <w:proofErr w:type="spellEnd"/>
      <w:r w:rsidRPr="006B2B81">
        <w:rPr>
          <w:rStyle w:val="Forte"/>
          <w:b w:val="0"/>
          <w:bCs/>
        </w:rPr>
        <w:t xml:space="preserve"> Ambient</w:t>
      </w:r>
      <w:r w:rsidR="004C60D1" w:rsidRPr="006B2B81">
        <w:rPr>
          <w:rStyle w:val="Forte"/>
          <w:b w:val="0"/>
          <w:bCs/>
        </w:rPr>
        <w:t>al – CICA, sob a presidência d</w:t>
      </w:r>
      <w:r w:rsidR="004C60D1" w:rsidRPr="006B2B81">
        <w:t xml:space="preserve">o </w:t>
      </w:r>
      <w:r w:rsidR="00317683" w:rsidRPr="006B2B81">
        <w:t xml:space="preserve"> </w:t>
      </w:r>
      <w:r w:rsidR="004111BF" w:rsidRPr="006B2B81">
        <w:t xml:space="preserve">Presidente do CICA, senhor Carlos Henrique </w:t>
      </w:r>
      <w:proofErr w:type="spellStart"/>
      <w:r w:rsidR="004111BF" w:rsidRPr="006B2B81">
        <w:t>Rossato</w:t>
      </w:r>
      <w:proofErr w:type="spellEnd"/>
      <w:r w:rsidR="004111BF" w:rsidRPr="006B2B81">
        <w:t xml:space="preserve"> Gomes</w:t>
      </w:r>
      <w:r w:rsidR="008E3BB5" w:rsidRPr="006B2B81">
        <w:t xml:space="preserve">, </w:t>
      </w:r>
      <w:r w:rsidR="0063180D" w:rsidRPr="006B2B81">
        <w:t>ausente, representado n</w:t>
      </w:r>
      <w:r w:rsidR="008434E4">
        <w:t xml:space="preserve">este ato pelo Assessor Especial do CICA, Victor Hugo de Matos </w:t>
      </w:r>
      <w:proofErr w:type="spellStart"/>
      <w:r w:rsidR="008434E4">
        <w:t>Chab</w:t>
      </w:r>
      <w:proofErr w:type="spellEnd"/>
      <w:r w:rsidR="00F628C4" w:rsidRPr="006B2B81">
        <w:t xml:space="preserve"> Este p</w:t>
      </w:r>
      <w:r w:rsidR="00881206" w:rsidRPr="006B2B81">
        <w:t>rimeiramente deu</w:t>
      </w:r>
      <w:r w:rsidR="004C60D1" w:rsidRPr="006B2B81">
        <w:t xml:space="preserve"> </w:t>
      </w:r>
      <w:r w:rsidR="008D750E" w:rsidRPr="006B2B81">
        <w:t>boas-vindas</w:t>
      </w:r>
      <w:r w:rsidR="004C60D1" w:rsidRPr="006B2B81">
        <w:t xml:space="preserve"> aos p</w:t>
      </w:r>
      <w:r w:rsidR="00E701E0" w:rsidRPr="006B2B81">
        <w:t>resen</w:t>
      </w:r>
      <w:r w:rsidR="00AD68FA" w:rsidRPr="006B2B81">
        <w:t xml:space="preserve">tes </w:t>
      </w:r>
      <w:r w:rsidR="001F01E9" w:rsidRPr="006B2B81">
        <w:t>, em seguida,</w:t>
      </w:r>
      <w:r w:rsidR="00AD68FA" w:rsidRPr="006B2B81">
        <w:t xml:space="preserve"> </w:t>
      </w:r>
      <w:r w:rsidR="0096705D" w:rsidRPr="006B2B81">
        <w:t>apresentou a pauta para reunião, sendo:</w:t>
      </w:r>
      <w:r w:rsidR="00FA0161" w:rsidRPr="006B2B81">
        <w:t xml:space="preserve">  </w:t>
      </w:r>
      <w:r w:rsidR="0096705D" w:rsidRPr="006B2B81">
        <w:t>I –</w:t>
      </w:r>
      <w:r w:rsidR="00587744" w:rsidRPr="006B2B81">
        <w:t xml:space="preserve"> Abertura com o Presidente do CICA , prefeito Carlos Henrique </w:t>
      </w:r>
      <w:proofErr w:type="spellStart"/>
      <w:r w:rsidR="00587744" w:rsidRPr="006B2B81">
        <w:t>Rossato</w:t>
      </w:r>
      <w:proofErr w:type="spellEnd"/>
      <w:r w:rsidR="00587744" w:rsidRPr="006B2B81">
        <w:t xml:space="preserve"> Gomes; II </w:t>
      </w:r>
      <w:r w:rsidR="00881206" w:rsidRPr="006B2B81">
        <w:t>–</w:t>
      </w:r>
      <w:r w:rsidR="00587744" w:rsidRPr="006B2B81">
        <w:t xml:space="preserve"> </w:t>
      </w:r>
      <w:proofErr w:type="spellStart"/>
      <w:r w:rsidR="006B2B81" w:rsidRPr="006B2B81">
        <w:t>Gemap</w:t>
      </w:r>
      <w:proofErr w:type="spellEnd"/>
      <w:r w:rsidR="006B2B81" w:rsidRPr="006B2B81">
        <w:t xml:space="preserve"> – aplicativo asfáltico</w:t>
      </w:r>
      <w:r w:rsidR="00881206" w:rsidRPr="006B2B81">
        <w:t xml:space="preserve">; </w:t>
      </w:r>
      <w:r w:rsidR="00587744" w:rsidRPr="006B2B81">
        <w:t>I</w:t>
      </w:r>
      <w:r w:rsidR="00BE6CA5" w:rsidRPr="006B2B81">
        <w:t>II</w:t>
      </w:r>
      <w:r w:rsidR="00587744" w:rsidRPr="006B2B81">
        <w:t xml:space="preserve"> </w:t>
      </w:r>
      <w:r w:rsidR="00881206" w:rsidRPr="006B2B81">
        <w:t>–</w:t>
      </w:r>
      <w:r w:rsidR="00454C25" w:rsidRPr="006B2B81">
        <w:t xml:space="preserve"> </w:t>
      </w:r>
      <w:r w:rsidR="006B2B81" w:rsidRPr="006B2B81">
        <w:t xml:space="preserve">Plano Diretor - </w:t>
      </w:r>
      <w:proofErr w:type="spellStart"/>
      <w:r w:rsidR="006B2B81" w:rsidRPr="006B2B81">
        <w:t>Funpar</w:t>
      </w:r>
      <w:proofErr w:type="spellEnd"/>
      <w:r w:rsidR="002B7BB8" w:rsidRPr="006B2B81">
        <w:t xml:space="preserve">; IV- </w:t>
      </w:r>
      <w:r w:rsidR="006B2B81" w:rsidRPr="006B2B81">
        <w:t xml:space="preserve">Comitê Conexão Noroeste –  Wendell </w:t>
      </w:r>
      <w:proofErr w:type="spellStart"/>
      <w:r w:rsidR="006B2B81" w:rsidRPr="006B2B81">
        <w:t>Gusoni</w:t>
      </w:r>
      <w:proofErr w:type="spellEnd"/>
      <w:r w:rsidR="006B2B81" w:rsidRPr="006B2B81">
        <w:t xml:space="preserve"> consultor do Sebrae Paraná</w:t>
      </w:r>
      <w:r w:rsidR="002B7BB8" w:rsidRPr="006B2B81">
        <w:t>;</w:t>
      </w:r>
      <w:r w:rsidR="00F248CE" w:rsidRPr="006B2B81">
        <w:t xml:space="preserve"> </w:t>
      </w:r>
      <w:r w:rsidR="002B7BB8" w:rsidRPr="006B2B81">
        <w:t xml:space="preserve">V- </w:t>
      </w:r>
      <w:r w:rsidR="006B2B81" w:rsidRPr="006B2B81">
        <w:t>Relatório da Assembleia dos Prefeitos</w:t>
      </w:r>
      <w:r w:rsidR="00F27874" w:rsidRPr="006B2B81">
        <w:t xml:space="preserve">; </w:t>
      </w:r>
      <w:r w:rsidR="002B7BB8" w:rsidRPr="006B2B81">
        <w:t xml:space="preserve"> VI-</w:t>
      </w:r>
      <w:r w:rsidR="006B2B81" w:rsidRPr="006B2B81">
        <w:t xml:space="preserve"> Conselheiros voluntários para relatar a reunião do Conselho Consultivo na Assembleia de prefeitos </w:t>
      </w:r>
      <w:r w:rsidR="00F27874" w:rsidRPr="006B2B81">
        <w:t xml:space="preserve">; e VII - </w:t>
      </w:r>
      <w:r w:rsidR="00C831DA" w:rsidRPr="006B2B81">
        <w:t>Assuntos e informes gerais</w:t>
      </w:r>
      <w:r w:rsidR="00587744" w:rsidRPr="006B2B81">
        <w:t xml:space="preserve">. </w:t>
      </w:r>
      <w:r w:rsidR="00733866" w:rsidRPr="006B2B81">
        <w:t xml:space="preserve"> </w:t>
      </w:r>
      <w:r w:rsidR="00EF2508">
        <w:t xml:space="preserve">Inicialmente o assessor especial expos aos presentes que o </w:t>
      </w:r>
      <w:proofErr w:type="spellStart"/>
      <w:r w:rsidR="00EF2508">
        <w:t>Secretario</w:t>
      </w:r>
      <w:proofErr w:type="spellEnd"/>
      <w:r w:rsidR="00EF2508">
        <w:t xml:space="preserve"> Executivo do CICA não pode estar presente por motivos de saúde. Sobre o </w:t>
      </w:r>
      <w:proofErr w:type="gramStart"/>
      <w:r w:rsidR="00EF2508">
        <w:t>GEMAP ,</w:t>
      </w:r>
      <w:proofErr w:type="gramEnd"/>
      <w:r w:rsidR="00EF2508">
        <w:t xml:space="preserve"> o aplicativo de asfalto está sendo inicialmente pelo município de Paranavaí para melhor gestão e conservação das estradas do município. Destacou que o aplicativo não se prende apenas ao </w:t>
      </w:r>
      <w:proofErr w:type="gramStart"/>
      <w:r w:rsidR="00EF2508">
        <w:t>asfalto .</w:t>
      </w:r>
      <w:proofErr w:type="gramEnd"/>
      <w:r w:rsidR="00EF2508">
        <w:t xml:space="preserve"> O investimento inicial é de oito mil reais e manutenção mensal no valor de oitocentos e cinquenta reais. </w:t>
      </w:r>
      <w:r w:rsidR="00335AF2">
        <w:t xml:space="preserve">Na </w:t>
      </w:r>
      <w:proofErr w:type="spellStart"/>
      <w:r w:rsidR="00335AF2">
        <w:t>ultima</w:t>
      </w:r>
      <w:proofErr w:type="spellEnd"/>
      <w:r w:rsidR="00335AF2">
        <w:t xml:space="preserve"> assembleia teve uma apresentação sobre o aplicativo para os </w:t>
      </w:r>
      <w:proofErr w:type="gramStart"/>
      <w:r w:rsidR="00335AF2">
        <w:t>prefeitos ,</w:t>
      </w:r>
      <w:proofErr w:type="gramEnd"/>
      <w:r w:rsidR="00335AF2">
        <w:t xml:space="preserve"> e os conselheiros que tiverem interesse entrar em contato com o CICA para maiores informações. Ato </w:t>
      </w:r>
      <w:r w:rsidR="00F5616A">
        <w:t>continuo,</w:t>
      </w:r>
      <w:r w:rsidR="00335AF2">
        <w:t xml:space="preserve"> o advogado do CICA, falou aos presentes sobre o plano </w:t>
      </w:r>
      <w:proofErr w:type="gramStart"/>
      <w:r w:rsidR="00335AF2">
        <w:t>diretor ,</w:t>
      </w:r>
      <w:proofErr w:type="gramEnd"/>
      <w:r w:rsidR="00335AF2">
        <w:t xml:space="preserve"> ressaltou que apenas quatro municípios manifestaram interesse no plano. Foi encaminhado um e-mail para o represente da FUNPAR, porém até o presente momento não obteve retorno, e que irá entrar em contato </w:t>
      </w:r>
      <w:proofErr w:type="gramStart"/>
      <w:r w:rsidR="00335AF2">
        <w:t>novamente ,</w:t>
      </w:r>
      <w:proofErr w:type="gramEnd"/>
      <w:r w:rsidR="00335AF2">
        <w:t xml:space="preserve"> para obtenção das informações solicitadas. </w:t>
      </w:r>
      <w:r w:rsidR="00F5616A">
        <w:t xml:space="preserve">A representante do município de </w:t>
      </w:r>
      <w:proofErr w:type="spellStart"/>
      <w:r w:rsidR="00F5616A">
        <w:t>Tamboara</w:t>
      </w:r>
      <w:proofErr w:type="spellEnd"/>
      <w:r w:rsidR="00F5616A">
        <w:t xml:space="preserve"> questionou sobre o Plano de Gerenciamento de Resíduos Sólidos, pauta da assembleia do mês de setembro de 2017, o assessor especial ficou de verificar sobre o tema. Passada a palavra para o Consultor do SEBRAE Paraná, Wendell, que tratou sobre o tema Comitê Territorial de Desenvolvimento de Ambiente para os Pequenos Negócios.</w:t>
      </w:r>
      <w:r w:rsidR="006E4FA5">
        <w:t xml:space="preserve"> </w:t>
      </w:r>
      <w:r w:rsidR="006E4FA5">
        <w:lastRenderedPageBreak/>
        <w:t xml:space="preserve">O SEBRAE presta serviços para auxiliar as empresas no seu desenvolvimento, desta forma tem-se a importância </w:t>
      </w:r>
      <w:r w:rsidR="00C371D7">
        <w:t>das pequenas empresas</w:t>
      </w:r>
      <w:r w:rsidR="006E4FA5">
        <w:t xml:space="preserve">. </w:t>
      </w:r>
      <w:r w:rsidR="00C371D7">
        <w:t xml:space="preserve">A Lei Complementar 123/2006 e suas alterações trata da igualdade para as microempresas para acesso ao mercado e desenvolvimento. </w:t>
      </w:r>
      <w:r w:rsidR="00C93609">
        <w:t xml:space="preserve">O Objetivo do </w:t>
      </w:r>
      <w:r w:rsidR="00481BFE">
        <w:t>Comitê</w:t>
      </w:r>
      <w:r w:rsidR="00C93609">
        <w:t xml:space="preserve"> Noroeste é de um ambiente de discussão, estruturação e planejamento de ações regionais em temas da Lei Gera que contribui para melhoria do ambiente as empresas.</w:t>
      </w:r>
      <w:r w:rsidR="00620E03">
        <w:t xml:space="preserve">  As câmaras </w:t>
      </w:r>
      <w:proofErr w:type="gramStart"/>
      <w:r w:rsidR="00620E03">
        <w:t>Técnicas  tratam</w:t>
      </w:r>
      <w:proofErr w:type="gramEnd"/>
      <w:r w:rsidR="00620E03">
        <w:t xml:space="preserve"> sobre compras públicas, inovação, associativismo, educação empreendedora </w:t>
      </w:r>
      <w:r w:rsidR="00CD7E22">
        <w:t xml:space="preserve">, simplificação e desburocratização </w:t>
      </w:r>
      <w:r w:rsidR="00620E03">
        <w:t xml:space="preserve">entre outros. </w:t>
      </w:r>
      <w:r w:rsidR="00CD7E22">
        <w:t>No Brasil existe uma estatística que para se abrir uma empresa leva-se aproximadamente cento e vinte dias</w:t>
      </w:r>
      <w:r w:rsidR="007028A3">
        <w:t xml:space="preserve">. A rede simples é uma proposta para facilitar a abertura de empresas. </w:t>
      </w:r>
      <w:r w:rsidR="00FC092A">
        <w:t xml:space="preserve">Houve um crescimento significativo das pequenas empresas, e para melhor atender </w:t>
      </w:r>
      <w:proofErr w:type="gramStart"/>
      <w:r w:rsidR="00FC092A">
        <w:t>essas empresa</w:t>
      </w:r>
      <w:proofErr w:type="gramEnd"/>
      <w:r w:rsidR="00FC092A">
        <w:t xml:space="preserve"> o </w:t>
      </w:r>
      <w:proofErr w:type="spellStart"/>
      <w:r w:rsidR="00FC092A">
        <w:t>sebrae</w:t>
      </w:r>
      <w:proofErr w:type="spellEnd"/>
      <w:r w:rsidR="00FC092A">
        <w:t xml:space="preserve"> conta com a sala do empreendedor</w:t>
      </w:r>
      <w:r w:rsidR="00390306">
        <w:t>. O Microcrédito viabiliza oportunidade para quem  tem pouco credito   e tem algumas condições e característica como por exemplo</w:t>
      </w:r>
      <w:r w:rsidR="00390306" w:rsidRPr="00FF0538">
        <w:t xml:space="preserve">: </w:t>
      </w:r>
      <w:r w:rsidR="00390306" w:rsidRPr="00FF0538">
        <w:t>É voltado ao financiamento das atividades produtivas dos pequenos empreendedores, evitando financiar o simples consumo</w:t>
      </w:r>
      <w:r w:rsidR="00390306" w:rsidRPr="00FF0538">
        <w:t xml:space="preserve">; </w:t>
      </w:r>
      <w:r w:rsidR="00390306" w:rsidRPr="00FF0538">
        <w:t xml:space="preserve">O valor financiado deve ser </w:t>
      </w:r>
      <w:r w:rsidR="00390306" w:rsidRPr="00FF0538">
        <w:rPr>
          <w:shd w:val="clear" w:color="auto" w:fill="FFFFFF" w:themeFill="background1"/>
        </w:rPr>
        <w:t>compatível com as necessidades do negócio e sua capacidade de pagamento</w:t>
      </w:r>
      <w:r w:rsidR="00390306" w:rsidRPr="00FF0538">
        <w:rPr>
          <w:shd w:val="clear" w:color="auto" w:fill="FFFFFF" w:themeFill="background1"/>
        </w:rPr>
        <w:t xml:space="preserve">; </w:t>
      </w:r>
      <w:r w:rsidR="00390306" w:rsidRPr="00FF0538">
        <w:rPr>
          <w:shd w:val="clear" w:color="auto" w:fill="FFFFFF" w:themeFill="background1"/>
        </w:rPr>
        <w:t>Reduz as exigências de documentos e de outras burocracias, agilizando a análise, aprovação e liberação dos recursos</w:t>
      </w:r>
      <w:r w:rsidR="00390306" w:rsidRPr="00FF0538">
        <w:rPr>
          <w:shd w:val="clear" w:color="auto" w:fill="FFFFFF" w:themeFill="background1"/>
        </w:rPr>
        <w:t xml:space="preserve">, entre outras para facilitar no desenvolvimento. </w:t>
      </w:r>
      <w:proofErr w:type="gramStart"/>
      <w:r w:rsidR="0099528B" w:rsidRPr="00FF0538">
        <w:rPr>
          <w:shd w:val="clear" w:color="auto" w:fill="FFFFFF" w:themeFill="background1"/>
        </w:rPr>
        <w:t>As compras públicas é</w:t>
      </w:r>
      <w:proofErr w:type="gramEnd"/>
      <w:r w:rsidR="0099528B" w:rsidRPr="00FF0538">
        <w:rPr>
          <w:shd w:val="clear" w:color="auto" w:fill="FFFFFF" w:themeFill="background1"/>
        </w:rPr>
        <w:t xml:space="preserve"> tratada pelo </w:t>
      </w:r>
      <w:proofErr w:type="spellStart"/>
      <w:r w:rsidR="0099528B" w:rsidRPr="00FF0538">
        <w:rPr>
          <w:shd w:val="clear" w:color="auto" w:fill="FFFFFF" w:themeFill="background1"/>
        </w:rPr>
        <w:t>sebrae</w:t>
      </w:r>
      <w:proofErr w:type="spellEnd"/>
      <w:r w:rsidR="0099528B" w:rsidRPr="00FF0538">
        <w:rPr>
          <w:shd w:val="clear" w:color="auto" w:fill="FFFFFF" w:themeFill="background1"/>
        </w:rPr>
        <w:t xml:space="preserve"> para as aquisições serem de dentro do município ou ao menos na região do municípios, para assim obter-se um desenvolvimento econômico local e priorizar as empresas sediadas no município. </w:t>
      </w:r>
      <w:r w:rsidR="000C55E1" w:rsidRPr="00FF0538">
        <w:rPr>
          <w:shd w:val="clear" w:color="auto" w:fill="FFFFFF" w:themeFill="background1"/>
        </w:rPr>
        <w:t>Conclui-o expondo a abrangência do Sebrae na regi</w:t>
      </w:r>
      <w:r w:rsidR="00D753D2" w:rsidRPr="00FF0538">
        <w:rPr>
          <w:shd w:val="clear" w:color="auto" w:fill="FFFFFF" w:themeFill="background1"/>
        </w:rPr>
        <w:t xml:space="preserve">ão da </w:t>
      </w:r>
      <w:proofErr w:type="spellStart"/>
      <w:r w:rsidR="00D753D2" w:rsidRPr="00FF0538">
        <w:rPr>
          <w:shd w:val="clear" w:color="auto" w:fill="FFFFFF" w:themeFill="background1"/>
        </w:rPr>
        <w:t>Amunpar</w:t>
      </w:r>
      <w:proofErr w:type="spellEnd"/>
      <w:r w:rsidR="00D753D2" w:rsidRPr="00FF0538">
        <w:rPr>
          <w:shd w:val="clear" w:color="auto" w:fill="FFFFFF" w:themeFill="background1"/>
        </w:rPr>
        <w:t xml:space="preserve"> e demais localidades, e os diversos temas abordados. </w:t>
      </w:r>
      <w:r w:rsidR="00D753D2" w:rsidRPr="00E153E3">
        <w:rPr>
          <w:shd w:val="clear" w:color="auto" w:fill="FFFFFF" w:themeFill="background1"/>
        </w:rPr>
        <w:t>O</w:t>
      </w:r>
      <w:r w:rsidR="00D753D2" w:rsidRPr="00E153E3">
        <w:rPr>
          <w:shd w:val="clear" w:color="auto" w:fill="F5F5F5"/>
        </w:rPr>
        <w:t xml:space="preserve"> </w:t>
      </w:r>
      <w:r w:rsidR="00624DB6" w:rsidRPr="00E153E3">
        <w:rPr>
          <w:shd w:val="clear" w:color="auto" w:fill="FFFFFF" w:themeFill="background1"/>
        </w:rPr>
        <w:t xml:space="preserve">Conselheiro de São Carlos do Ivaí perguntou sobre como funciona o microcrédito para os municípios. O </w:t>
      </w:r>
      <w:r w:rsidR="003C54C2" w:rsidRPr="00E153E3">
        <w:rPr>
          <w:shd w:val="clear" w:color="auto" w:fill="FFFFFF" w:themeFill="background1"/>
        </w:rPr>
        <w:t>consultor</w:t>
      </w:r>
      <w:r w:rsidR="00624DB6" w:rsidRPr="00E153E3">
        <w:rPr>
          <w:shd w:val="clear" w:color="auto" w:fill="FFFFFF" w:themeFill="background1"/>
        </w:rPr>
        <w:t xml:space="preserve"> do </w:t>
      </w:r>
      <w:proofErr w:type="spellStart"/>
      <w:r w:rsidR="00624DB6" w:rsidRPr="00E153E3">
        <w:rPr>
          <w:shd w:val="clear" w:color="auto" w:fill="FFFFFF" w:themeFill="background1"/>
        </w:rPr>
        <w:t>sebrae</w:t>
      </w:r>
      <w:proofErr w:type="spellEnd"/>
      <w:r w:rsidR="00624DB6" w:rsidRPr="00E153E3">
        <w:rPr>
          <w:shd w:val="clear" w:color="auto" w:fill="FFFFFF" w:themeFill="background1"/>
        </w:rPr>
        <w:t xml:space="preserve"> falou que o microcrédito não é destinado apenas para municípios agrícolas, e sim</w:t>
      </w:r>
      <w:r w:rsidR="003C54C2" w:rsidRPr="00E153E3">
        <w:rPr>
          <w:shd w:val="clear" w:color="auto" w:fill="FFFFFF" w:themeFill="background1"/>
        </w:rPr>
        <w:t xml:space="preserve"> por não ter muitas vezes um agente de credito no município o mecanismo </w:t>
      </w:r>
      <w:r w:rsidR="00E20E34" w:rsidRPr="00E153E3">
        <w:rPr>
          <w:shd w:val="clear" w:color="auto" w:fill="FFFFFF" w:themeFill="background1"/>
        </w:rPr>
        <w:t>está</w:t>
      </w:r>
      <w:r w:rsidR="003C54C2" w:rsidRPr="00E153E3">
        <w:rPr>
          <w:shd w:val="clear" w:color="auto" w:fill="FFFFFF" w:themeFill="background1"/>
        </w:rPr>
        <w:t xml:space="preserve"> </w:t>
      </w:r>
      <w:r w:rsidR="00E20E34" w:rsidRPr="00E153E3">
        <w:rPr>
          <w:shd w:val="clear" w:color="auto" w:fill="FFFFFF" w:themeFill="background1"/>
        </w:rPr>
        <w:t>disponível,</w:t>
      </w:r>
      <w:r w:rsidR="003C54C2" w:rsidRPr="00E153E3">
        <w:rPr>
          <w:shd w:val="clear" w:color="auto" w:fill="FFFFFF" w:themeFill="background1"/>
        </w:rPr>
        <w:t xml:space="preserve"> porém falta interesse dos municípios. </w:t>
      </w:r>
      <w:r w:rsidR="00E20E34" w:rsidRPr="00445275">
        <w:t xml:space="preserve">Ressaltou que cada município tem suas particularidades. </w:t>
      </w:r>
      <w:r w:rsidR="00FF0538" w:rsidRPr="00445275">
        <w:t>O conselheiro de São Carlos do Ivaí</w:t>
      </w:r>
      <w:r w:rsidR="00E153E3" w:rsidRPr="00445275">
        <w:t xml:space="preserve"> falo sobre a questão das compras locais e regionais, falou da diferença de valores de </w:t>
      </w:r>
      <w:r w:rsidR="00E153E3" w:rsidRPr="001108B9">
        <w:t xml:space="preserve">empresas de tem no município e nos demais municípios, que influencia na decisão da compra.  Wendell </w:t>
      </w:r>
      <w:r w:rsidR="00D57E5C" w:rsidRPr="001108B9">
        <w:t>falou que realmente conta um trabalho para melhorar os investimentos e de novas</w:t>
      </w:r>
      <w:r w:rsidR="00D57E5C">
        <w:rPr>
          <w:shd w:val="clear" w:color="auto" w:fill="F5F5F5"/>
        </w:rPr>
        <w:t xml:space="preserve"> </w:t>
      </w:r>
      <w:r w:rsidR="005673A1" w:rsidRPr="001108B9">
        <w:t>oportunidades.</w:t>
      </w:r>
      <w:r w:rsidR="00D57E5C" w:rsidRPr="001108B9">
        <w:t xml:space="preserve"> A representante de Terra Rica perguntou sobre a sala do empreendedor</w:t>
      </w:r>
      <w:r w:rsidR="00D57E5C">
        <w:rPr>
          <w:shd w:val="clear" w:color="auto" w:fill="F5F5F5"/>
        </w:rPr>
        <w:t xml:space="preserve"> </w:t>
      </w:r>
      <w:r w:rsidR="00D57E5C" w:rsidRPr="001108B9">
        <w:lastRenderedPageBreak/>
        <w:t xml:space="preserve">dos critérios para que </w:t>
      </w:r>
      <w:r w:rsidR="00C06643" w:rsidRPr="001108B9">
        <w:t>um município</w:t>
      </w:r>
      <w:r w:rsidR="00D57E5C" w:rsidRPr="001108B9">
        <w:t xml:space="preserve"> tenha essa sala de empreendedorismo. O Consultor falou que depende da legislação </w:t>
      </w:r>
      <w:proofErr w:type="gramStart"/>
      <w:r w:rsidR="00D57E5C" w:rsidRPr="001108B9">
        <w:t>municipal</w:t>
      </w:r>
      <w:r w:rsidR="001C5E71">
        <w:t xml:space="preserve"> .</w:t>
      </w:r>
      <w:proofErr w:type="gramEnd"/>
      <w:r w:rsidR="001C5E71">
        <w:t xml:space="preserve"> A representante de São Manoel do Paraná questionou sobre as compras públicas locais, consultor do Sebrae falou da lei complementar 123/2006 e suas alterações </w:t>
      </w:r>
      <w:proofErr w:type="gramStart"/>
      <w:r w:rsidR="001C5E71">
        <w:t>dos benefício local ou regional</w:t>
      </w:r>
      <w:proofErr w:type="gramEnd"/>
      <w:r w:rsidR="00052289">
        <w:t xml:space="preserve"> para as empresas ME, EPP e MEI</w:t>
      </w:r>
      <w:r w:rsidR="001C5E71" w:rsidRPr="00A5493E">
        <w:t xml:space="preserve">. </w:t>
      </w:r>
      <w:r w:rsidR="00D57E5C" w:rsidRPr="00A5493E">
        <w:t xml:space="preserve"> </w:t>
      </w:r>
      <w:r w:rsidR="00D753D2" w:rsidRPr="00A5493E">
        <w:t xml:space="preserve">Agradeceu a oportunidade e ficou </w:t>
      </w:r>
      <w:proofErr w:type="spellStart"/>
      <w:proofErr w:type="gramStart"/>
      <w:r w:rsidR="00D753D2" w:rsidRPr="00A5493E">
        <w:t>a</w:t>
      </w:r>
      <w:proofErr w:type="spellEnd"/>
      <w:proofErr w:type="gramEnd"/>
      <w:r w:rsidR="00D753D2" w:rsidRPr="00A5493E">
        <w:t xml:space="preserve"> disposição</w:t>
      </w:r>
      <w:r w:rsidR="00D753D2" w:rsidRPr="003B1133">
        <w:t>.</w:t>
      </w:r>
      <w:r w:rsidR="00774A8B">
        <w:t xml:space="preserve"> Dando </w:t>
      </w:r>
      <w:proofErr w:type="gramStart"/>
      <w:r w:rsidR="00774A8B">
        <w:t>continuidade ,</w:t>
      </w:r>
      <w:proofErr w:type="gramEnd"/>
      <w:r w:rsidR="00774A8B">
        <w:t xml:space="preserve"> o conselheiro de Alto Paraná, falou que acha interessante o aplicativo do asfaltou, e destacou que como já sugerido anteriormente, acha importante a reunião do conselho consultivo ser juntamente com a assembleia de prefeitos.  </w:t>
      </w:r>
      <w:r w:rsidR="00E15904">
        <w:t xml:space="preserve"> O assessor ficou de levar a questão para o presidente do Consórcio. </w:t>
      </w:r>
      <w:r w:rsidR="00F147AD">
        <w:t>A conselheira de Terra Rica questionou aos presentes da opinião sobre as reuni</w:t>
      </w:r>
      <w:r w:rsidR="00940BDD">
        <w:t>ões do conselho serem i</w:t>
      </w:r>
      <w:r w:rsidR="0073369F">
        <w:t>tinerante</w:t>
      </w:r>
      <w:r w:rsidR="00F147AD">
        <w:t xml:space="preserve">. A conselheira de </w:t>
      </w:r>
      <w:proofErr w:type="spellStart"/>
      <w:r w:rsidR="00F147AD">
        <w:t>Tamboara</w:t>
      </w:r>
      <w:proofErr w:type="spellEnd"/>
      <w:r w:rsidR="00F147AD">
        <w:t xml:space="preserve"> falou que no ano anterior foi realizado um planejamento estratégico em conjunto com o </w:t>
      </w:r>
      <w:proofErr w:type="gramStart"/>
      <w:r w:rsidR="00F147AD">
        <w:t>Sebrae ,</w:t>
      </w:r>
      <w:proofErr w:type="gramEnd"/>
      <w:r w:rsidR="00F147AD">
        <w:t xml:space="preserve"> que um dos temas trata sobre reuniões itinerantes , que independente da gestão, seria interessante </w:t>
      </w:r>
      <w:r w:rsidR="00940BDD">
        <w:t xml:space="preserve"> uma avaliação do planejamento estratégico pela gestão atual. </w:t>
      </w:r>
      <w:r w:rsidR="000F73D0">
        <w:t xml:space="preserve"> O Advogado do CICA, perguntou aos presentes da ratificação dos municípios de Inajá e São Manoel do Paran</w:t>
      </w:r>
      <w:r w:rsidR="004D1BDF">
        <w:t xml:space="preserve">á das câmaras de cada ente consorciado, alguns municípios estão com dificuldade para as câmaras aprovarem a ratificação, e ficou </w:t>
      </w:r>
      <w:r w:rsidR="006F2BF1">
        <w:t>à</w:t>
      </w:r>
      <w:r w:rsidR="004D1BDF">
        <w:t xml:space="preserve"> disposição para visitar os entes </w:t>
      </w:r>
      <w:r w:rsidR="00FC04C1">
        <w:t xml:space="preserve">e visitar as câmaras para expor da importância da ratificação. </w:t>
      </w:r>
      <w:r w:rsidR="00EE5A08">
        <w:t>Informou aos presentes que a publicação da</w:t>
      </w:r>
      <w:r w:rsidR="002D4D6B">
        <w:t xml:space="preserve"> Lei </w:t>
      </w:r>
      <w:proofErr w:type="gramStart"/>
      <w:r w:rsidR="002D4D6B">
        <w:t xml:space="preserve">de </w:t>
      </w:r>
      <w:r w:rsidR="00EE5A08">
        <w:t xml:space="preserve"> ratificação</w:t>
      </w:r>
      <w:proofErr w:type="gramEnd"/>
      <w:r w:rsidR="00EE5A08">
        <w:t xml:space="preserve"> dos entes</w:t>
      </w:r>
      <w:r w:rsidR="002D4D6B">
        <w:t xml:space="preserve"> pertentes ao CICA</w:t>
      </w:r>
      <w:r w:rsidR="00EE5A08">
        <w:t xml:space="preserve"> </w:t>
      </w:r>
      <w:r w:rsidR="00C0759B">
        <w:t>é ess</w:t>
      </w:r>
      <w:r w:rsidR="00EE5A08">
        <w:t xml:space="preserve">encial para o convenio que o CICA tem o governo do Estado para a Patrulha Mecanizada. </w:t>
      </w:r>
      <w:r w:rsidR="00E63104">
        <w:t xml:space="preserve"> Os conselheiros sugeriram que seja realizado um levantamento das demandas desse ano trazidas pelo consórcio. </w:t>
      </w:r>
      <w:r w:rsidR="00330295">
        <w:t xml:space="preserve">O assessor especial informou que tem que se considerar as conquistas e que o próximo exercício será de </w:t>
      </w:r>
      <w:r w:rsidR="00C70AE2">
        <w:t xml:space="preserve">algumas </w:t>
      </w:r>
      <w:r w:rsidR="00330295">
        <w:t>mudanças</w:t>
      </w:r>
      <w:r w:rsidR="00C70AE2">
        <w:t xml:space="preserve"> nas atividades</w:t>
      </w:r>
      <w:bookmarkStart w:id="0" w:name="_GoBack"/>
      <w:bookmarkEnd w:id="0"/>
      <w:r w:rsidR="00330295">
        <w:t xml:space="preserve">. </w:t>
      </w:r>
      <w:r w:rsidR="007A30DC">
        <w:t xml:space="preserve">Sobre a data para a próxima reunião será informada aos conselheiros após posicionamento do </w:t>
      </w:r>
      <w:r w:rsidR="00834878">
        <w:t>secretário</w:t>
      </w:r>
      <w:r w:rsidR="007A30DC">
        <w:t xml:space="preserve"> executivo</w:t>
      </w:r>
      <w:r w:rsidR="00834878">
        <w:t xml:space="preserve"> sobre a provável data</w:t>
      </w:r>
      <w:r w:rsidR="007A30DC">
        <w:t>.</w:t>
      </w:r>
      <w:r w:rsidR="00BC2932">
        <w:t xml:space="preserve"> </w:t>
      </w:r>
      <w:r w:rsidR="00AC401F">
        <w:t xml:space="preserve">O </w:t>
      </w:r>
      <w:r w:rsidR="008A0C35">
        <w:t>Assessor Especial</w:t>
      </w:r>
      <w:r w:rsidR="00AC401F">
        <w:t xml:space="preserve"> a</w:t>
      </w:r>
      <w:r w:rsidR="00587744" w:rsidRPr="00433A51">
        <w:t>gradeceu</w:t>
      </w:r>
      <w:r w:rsidR="00EE6648" w:rsidRPr="00433A51">
        <w:t xml:space="preserve"> a presença de todos e encerrou-se</w:t>
      </w:r>
      <w:r w:rsidR="00613658" w:rsidRPr="00433A51">
        <w:t xml:space="preserve"> a reunião. </w:t>
      </w:r>
      <w:r w:rsidR="00310238" w:rsidRPr="00433A51">
        <w:t>N</w:t>
      </w:r>
      <w:r w:rsidR="00E50830" w:rsidRPr="00433A51">
        <w:t>ada mais havendo a ser tratado eu</w:t>
      </w:r>
      <w:r w:rsidR="009712B4" w:rsidRPr="00433A51">
        <w:t>,</w:t>
      </w:r>
      <w:r w:rsidR="00E50830" w:rsidRPr="00433A51">
        <w:t xml:space="preserve"> </w:t>
      </w:r>
      <w:proofErr w:type="spellStart"/>
      <w:r w:rsidR="001E6BA7" w:rsidRPr="00433A51">
        <w:t>Catiana</w:t>
      </w:r>
      <w:proofErr w:type="spellEnd"/>
      <w:r w:rsidR="001E6BA7" w:rsidRPr="00433A51">
        <w:t xml:space="preserve"> F.L. </w:t>
      </w:r>
      <w:proofErr w:type="spellStart"/>
      <w:proofErr w:type="gramStart"/>
      <w:r w:rsidR="001E6BA7" w:rsidRPr="00433A51">
        <w:t>Bandolin</w:t>
      </w:r>
      <w:proofErr w:type="spellEnd"/>
      <w:r w:rsidR="004713DE" w:rsidRPr="00433A51">
        <w:t xml:space="preserve">, </w:t>
      </w:r>
      <w:r w:rsidR="009C0A0B" w:rsidRPr="00433A51">
        <w:t xml:space="preserve"> Assistente</w:t>
      </w:r>
      <w:proofErr w:type="gramEnd"/>
      <w:r w:rsidR="001E6BA7" w:rsidRPr="00433A51">
        <w:t xml:space="preserve"> </w:t>
      </w:r>
      <w:r w:rsidR="009C0A0B" w:rsidRPr="00433A51">
        <w:t xml:space="preserve"> Administrativo,</w:t>
      </w:r>
      <w:r w:rsidR="004713DE" w:rsidRPr="00433A51">
        <w:t xml:space="preserve"> </w:t>
      </w:r>
      <w:r w:rsidR="00E50830" w:rsidRPr="00433A51">
        <w:t xml:space="preserve"> </w:t>
      </w:r>
      <w:r w:rsidR="00881206">
        <w:t xml:space="preserve">na função </w:t>
      </w:r>
      <w:r w:rsidR="00881206" w:rsidRPr="00881206">
        <w:rPr>
          <w:i/>
        </w:rPr>
        <w:t>“Ad Hoc”</w:t>
      </w:r>
      <w:r w:rsidR="00881206">
        <w:t xml:space="preserve"> </w:t>
      </w:r>
      <w:r w:rsidR="00E50830" w:rsidRPr="00433A51">
        <w:t xml:space="preserve">digitei </w:t>
      </w:r>
      <w:r w:rsidR="000F2D6B" w:rsidRPr="00433A51">
        <w:t>a</w:t>
      </w:r>
      <w:r w:rsidR="00E704D9" w:rsidRPr="00433A51">
        <w:t xml:space="preserve"> </w:t>
      </w:r>
      <w:r w:rsidR="00E50830" w:rsidRPr="00433A51">
        <w:t>presente Ata</w:t>
      </w:r>
      <w:r w:rsidR="000F2D6B" w:rsidRPr="00433A51">
        <w:t xml:space="preserve">, que </w:t>
      </w:r>
      <w:r w:rsidR="00E50830" w:rsidRPr="00433A51">
        <w:t>será assinada p</w:t>
      </w:r>
      <w:r w:rsidR="00721283" w:rsidRPr="00433A51">
        <w:t xml:space="preserve">elos </w:t>
      </w:r>
      <w:r w:rsidR="009C0A0B" w:rsidRPr="00433A51">
        <w:t>presentes .</w:t>
      </w:r>
    </w:p>
    <w:p w:rsidR="00910589" w:rsidRPr="00433A51" w:rsidRDefault="00910589" w:rsidP="00E5083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C0A0B" w:rsidRPr="00433A51" w:rsidRDefault="00587744" w:rsidP="000B335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433A51">
        <w:rPr>
          <w:rFonts w:ascii="Times New Roman" w:hAnsi="Times New Roman"/>
          <w:sz w:val="24"/>
          <w:szCs w:val="24"/>
        </w:rPr>
        <w:t xml:space="preserve">Carlos Henrique </w:t>
      </w:r>
      <w:proofErr w:type="spellStart"/>
      <w:r w:rsidRPr="00433A51">
        <w:rPr>
          <w:rFonts w:ascii="Times New Roman" w:hAnsi="Times New Roman"/>
          <w:sz w:val="24"/>
          <w:szCs w:val="24"/>
        </w:rPr>
        <w:t>Rossato</w:t>
      </w:r>
      <w:proofErr w:type="spellEnd"/>
      <w:r w:rsidRPr="00433A51">
        <w:rPr>
          <w:rFonts w:ascii="Times New Roman" w:hAnsi="Times New Roman"/>
          <w:sz w:val="24"/>
          <w:szCs w:val="24"/>
        </w:rPr>
        <w:t xml:space="preserve"> Gomes</w:t>
      </w:r>
      <w:r w:rsidR="0063180D">
        <w:rPr>
          <w:rFonts w:ascii="Times New Roman" w:hAnsi="Times New Roman"/>
          <w:sz w:val="24"/>
          <w:szCs w:val="24"/>
        </w:rPr>
        <w:t>(ausente)</w:t>
      </w:r>
    </w:p>
    <w:p w:rsidR="008A4C3A" w:rsidRPr="00433A51" w:rsidRDefault="007D2D9F" w:rsidP="000B335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433A51">
        <w:rPr>
          <w:rFonts w:ascii="Times New Roman" w:hAnsi="Times New Roman"/>
          <w:sz w:val="24"/>
          <w:szCs w:val="24"/>
        </w:rPr>
        <w:t>Presidente</w:t>
      </w:r>
      <w:r w:rsidR="008D1735" w:rsidRPr="00433A51">
        <w:rPr>
          <w:rFonts w:ascii="Times New Roman" w:hAnsi="Times New Roman"/>
          <w:sz w:val="24"/>
          <w:szCs w:val="24"/>
        </w:rPr>
        <w:t xml:space="preserve"> CICA </w:t>
      </w:r>
    </w:p>
    <w:p w:rsidR="008A4C3A" w:rsidRPr="00433A51" w:rsidRDefault="008A4C3A" w:rsidP="008A4C3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A4C3A" w:rsidRPr="00433A51" w:rsidRDefault="008A4C3A" w:rsidP="008A4C3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E50830" w:rsidRPr="00433A51" w:rsidRDefault="008434E4" w:rsidP="00683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Victor Hugo de Matos </w:t>
      </w:r>
      <w:proofErr w:type="spellStart"/>
      <w:r>
        <w:rPr>
          <w:rFonts w:ascii="Times New Roman" w:hAnsi="Times New Roman"/>
          <w:sz w:val="24"/>
          <w:szCs w:val="24"/>
        </w:rPr>
        <w:t>Chab</w:t>
      </w:r>
      <w:proofErr w:type="spellEnd"/>
    </w:p>
    <w:p w:rsidR="00E50830" w:rsidRPr="00433A51" w:rsidRDefault="008434E4" w:rsidP="00CF1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Assessor Especial </w:t>
      </w:r>
      <w:proofErr w:type="gramStart"/>
      <w:r>
        <w:rPr>
          <w:rFonts w:ascii="Times New Roman" w:hAnsi="Times New Roman"/>
          <w:sz w:val="24"/>
          <w:szCs w:val="24"/>
        </w:rPr>
        <w:t xml:space="preserve">do </w:t>
      </w:r>
      <w:r w:rsidR="00881206">
        <w:rPr>
          <w:rFonts w:ascii="Times New Roman" w:hAnsi="Times New Roman"/>
          <w:sz w:val="24"/>
          <w:szCs w:val="24"/>
        </w:rPr>
        <w:t xml:space="preserve"> CICA</w:t>
      </w:r>
      <w:proofErr w:type="gramEnd"/>
    </w:p>
    <w:p w:rsidR="00FD0868" w:rsidRPr="00433A51" w:rsidRDefault="00FD0868" w:rsidP="00E50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03F4" w:rsidRPr="00433A51" w:rsidRDefault="00E703F4" w:rsidP="00E50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5B0E" w:rsidRPr="00433A51" w:rsidRDefault="00C55B0E" w:rsidP="00E50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31F3" w:rsidRPr="00433A51" w:rsidRDefault="00C55B0E" w:rsidP="00E50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A51">
        <w:rPr>
          <w:rFonts w:ascii="Times New Roman" w:hAnsi="Times New Roman"/>
          <w:sz w:val="24"/>
          <w:szCs w:val="24"/>
        </w:rPr>
        <w:t>Conselheiros -</w:t>
      </w:r>
      <w:r w:rsidR="00E703F4" w:rsidRPr="00433A51">
        <w:rPr>
          <w:rFonts w:ascii="Times New Roman" w:hAnsi="Times New Roman"/>
          <w:sz w:val="24"/>
          <w:szCs w:val="24"/>
        </w:rPr>
        <w:t xml:space="preserve"> Município consorciados:</w:t>
      </w:r>
    </w:p>
    <w:p w:rsidR="009712B4" w:rsidRPr="00433A51" w:rsidRDefault="009712B4" w:rsidP="00E50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D24" w:rsidRPr="00433A51" w:rsidRDefault="00234D24" w:rsidP="00513B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5256" w:rsidRPr="00433A51" w:rsidRDefault="00C25256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A51">
        <w:rPr>
          <w:rFonts w:ascii="Times New Roman" w:hAnsi="Times New Roman"/>
          <w:sz w:val="24"/>
          <w:szCs w:val="24"/>
        </w:rPr>
        <w:t>Alto Paraná –_______________________</w:t>
      </w:r>
    </w:p>
    <w:p w:rsidR="009C0A0B" w:rsidRPr="00433A51" w:rsidRDefault="009C0A0B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256" w:rsidRPr="00433A51" w:rsidRDefault="00C25256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A51">
        <w:rPr>
          <w:rFonts w:ascii="Times New Roman" w:hAnsi="Times New Roman"/>
          <w:sz w:val="24"/>
          <w:szCs w:val="24"/>
        </w:rPr>
        <w:t xml:space="preserve">                     _______________________</w:t>
      </w:r>
    </w:p>
    <w:p w:rsidR="00EE6D69" w:rsidRPr="00433A51" w:rsidRDefault="00C25256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A51">
        <w:rPr>
          <w:rFonts w:ascii="Times New Roman" w:hAnsi="Times New Roman"/>
          <w:sz w:val="24"/>
          <w:szCs w:val="24"/>
        </w:rPr>
        <w:t xml:space="preserve"> </w:t>
      </w:r>
    </w:p>
    <w:p w:rsidR="00C25256" w:rsidRPr="00433A51" w:rsidRDefault="00C25256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256" w:rsidRPr="00433A51" w:rsidRDefault="00C25256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3A51">
        <w:rPr>
          <w:rFonts w:ascii="Times New Roman" w:hAnsi="Times New Roman"/>
          <w:sz w:val="24"/>
          <w:szCs w:val="24"/>
        </w:rPr>
        <w:t>Amaporã</w:t>
      </w:r>
      <w:proofErr w:type="spellEnd"/>
      <w:r w:rsidRPr="00433A51">
        <w:rPr>
          <w:rFonts w:ascii="Times New Roman" w:hAnsi="Times New Roman"/>
          <w:sz w:val="24"/>
          <w:szCs w:val="24"/>
        </w:rPr>
        <w:t xml:space="preserve"> – _________________________</w:t>
      </w:r>
    </w:p>
    <w:p w:rsidR="009C0A0B" w:rsidRPr="00433A51" w:rsidRDefault="009C0A0B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256" w:rsidRPr="00433A51" w:rsidRDefault="00C25256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A51">
        <w:rPr>
          <w:rFonts w:ascii="Times New Roman" w:hAnsi="Times New Roman"/>
          <w:sz w:val="24"/>
          <w:szCs w:val="24"/>
        </w:rPr>
        <w:t xml:space="preserve">                  </w:t>
      </w:r>
      <w:r w:rsidR="00C55B0E" w:rsidRPr="00433A51">
        <w:rPr>
          <w:rFonts w:ascii="Times New Roman" w:hAnsi="Times New Roman"/>
          <w:sz w:val="24"/>
          <w:szCs w:val="24"/>
        </w:rPr>
        <w:t xml:space="preserve"> </w:t>
      </w:r>
      <w:r w:rsidRPr="00433A51">
        <w:rPr>
          <w:rFonts w:ascii="Times New Roman" w:hAnsi="Times New Roman"/>
          <w:sz w:val="24"/>
          <w:szCs w:val="24"/>
        </w:rPr>
        <w:t>_________________________</w:t>
      </w:r>
    </w:p>
    <w:p w:rsidR="00C25256" w:rsidRPr="00433A51" w:rsidRDefault="00C25256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0A0B" w:rsidRPr="00433A51" w:rsidRDefault="009C0A0B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256" w:rsidRPr="00433A51" w:rsidRDefault="00C25256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256" w:rsidRPr="00433A51" w:rsidRDefault="00C25256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A51">
        <w:rPr>
          <w:rFonts w:ascii="Times New Roman" w:hAnsi="Times New Roman"/>
          <w:sz w:val="24"/>
          <w:szCs w:val="24"/>
        </w:rPr>
        <w:t>Cruzeiro do Sul –_____________________</w:t>
      </w:r>
    </w:p>
    <w:p w:rsidR="009C0A0B" w:rsidRPr="00433A51" w:rsidRDefault="009C0A0B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256" w:rsidRPr="00433A51" w:rsidRDefault="00C25256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A51">
        <w:rPr>
          <w:rFonts w:ascii="Times New Roman" w:hAnsi="Times New Roman"/>
          <w:sz w:val="24"/>
          <w:szCs w:val="24"/>
        </w:rPr>
        <w:t xml:space="preserve">                         </w:t>
      </w:r>
      <w:r w:rsidR="00C55B0E" w:rsidRPr="00433A51">
        <w:rPr>
          <w:rFonts w:ascii="Times New Roman" w:hAnsi="Times New Roman"/>
          <w:sz w:val="24"/>
          <w:szCs w:val="24"/>
        </w:rPr>
        <w:t xml:space="preserve">   </w:t>
      </w:r>
      <w:r w:rsidRPr="00433A51">
        <w:rPr>
          <w:rFonts w:ascii="Times New Roman" w:hAnsi="Times New Roman"/>
          <w:sz w:val="24"/>
          <w:szCs w:val="24"/>
        </w:rPr>
        <w:t xml:space="preserve"> ______________________</w:t>
      </w:r>
    </w:p>
    <w:p w:rsidR="00C25256" w:rsidRDefault="00C55B0E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A51">
        <w:rPr>
          <w:rFonts w:ascii="Times New Roman" w:hAnsi="Times New Roman"/>
          <w:sz w:val="24"/>
          <w:szCs w:val="24"/>
        </w:rPr>
        <w:t xml:space="preserve"> </w:t>
      </w:r>
    </w:p>
    <w:p w:rsidR="004E65C0" w:rsidRDefault="004E65C0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5C0" w:rsidRDefault="004E65C0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Inajá - ____________________________</w:t>
      </w:r>
    </w:p>
    <w:p w:rsidR="004E65C0" w:rsidRDefault="004E65C0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0A0B" w:rsidRDefault="004E65C0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_____________________________</w:t>
      </w:r>
    </w:p>
    <w:p w:rsidR="004E65C0" w:rsidRDefault="004E65C0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5C0" w:rsidRPr="00433A51" w:rsidRDefault="004E65C0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256" w:rsidRPr="00433A51" w:rsidRDefault="00C25256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A51">
        <w:rPr>
          <w:rFonts w:ascii="Times New Roman" w:hAnsi="Times New Roman"/>
          <w:sz w:val="24"/>
          <w:szCs w:val="24"/>
        </w:rPr>
        <w:t xml:space="preserve">Paranavaí – </w:t>
      </w:r>
      <w:r w:rsidR="00E703F4" w:rsidRPr="00433A51">
        <w:rPr>
          <w:rFonts w:ascii="Times New Roman" w:hAnsi="Times New Roman"/>
          <w:sz w:val="24"/>
          <w:szCs w:val="24"/>
        </w:rPr>
        <w:t>_________________________</w:t>
      </w:r>
    </w:p>
    <w:p w:rsidR="009C0A0B" w:rsidRPr="00433A51" w:rsidRDefault="009C0A0B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03F4" w:rsidRPr="00433A51" w:rsidRDefault="00E703F4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A51">
        <w:rPr>
          <w:rFonts w:ascii="Times New Roman" w:hAnsi="Times New Roman"/>
          <w:sz w:val="24"/>
          <w:szCs w:val="24"/>
        </w:rPr>
        <w:t xml:space="preserve">                   _________________________</w:t>
      </w:r>
    </w:p>
    <w:p w:rsidR="00E703F4" w:rsidRPr="00433A51" w:rsidRDefault="00E703F4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256" w:rsidRPr="00433A51" w:rsidRDefault="00C25256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03F4" w:rsidRPr="00433A51" w:rsidRDefault="00C25256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A51">
        <w:rPr>
          <w:rFonts w:ascii="Times New Roman" w:hAnsi="Times New Roman"/>
          <w:sz w:val="24"/>
          <w:szCs w:val="24"/>
        </w:rPr>
        <w:t>Presidente Castelo Branco –</w:t>
      </w:r>
      <w:r w:rsidR="00E703F4" w:rsidRPr="00433A51">
        <w:rPr>
          <w:rFonts w:ascii="Times New Roman" w:hAnsi="Times New Roman"/>
          <w:sz w:val="24"/>
          <w:szCs w:val="24"/>
        </w:rPr>
        <w:t xml:space="preserve"> ______________________</w:t>
      </w:r>
    </w:p>
    <w:p w:rsidR="009C0A0B" w:rsidRPr="00433A51" w:rsidRDefault="009C0A0B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256" w:rsidRPr="00433A51" w:rsidRDefault="00E703F4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A51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AC094E" w:rsidRPr="00433A51">
        <w:rPr>
          <w:rFonts w:ascii="Times New Roman" w:hAnsi="Times New Roman"/>
          <w:sz w:val="24"/>
          <w:szCs w:val="24"/>
        </w:rPr>
        <w:t xml:space="preserve"> </w:t>
      </w:r>
      <w:r w:rsidR="00C55B0E" w:rsidRPr="00433A51">
        <w:rPr>
          <w:rFonts w:ascii="Times New Roman" w:hAnsi="Times New Roman"/>
          <w:sz w:val="24"/>
          <w:szCs w:val="24"/>
        </w:rPr>
        <w:t xml:space="preserve"> </w:t>
      </w:r>
      <w:r w:rsidR="00AC094E" w:rsidRPr="00433A51">
        <w:rPr>
          <w:rFonts w:ascii="Times New Roman" w:hAnsi="Times New Roman"/>
          <w:sz w:val="24"/>
          <w:szCs w:val="24"/>
        </w:rPr>
        <w:t xml:space="preserve"> </w:t>
      </w:r>
      <w:r w:rsidRPr="00433A51">
        <w:rPr>
          <w:rFonts w:ascii="Times New Roman" w:hAnsi="Times New Roman"/>
          <w:sz w:val="24"/>
          <w:szCs w:val="24"/>
        </w:rPr>
        <w:t>_______________________</w:t>
      </w:r>
      <w:r w:rsidR="00C25256" w:rsidRPr="00433A51">
        <w:rPr>
          <w:rFonts w:ascii="Times New Roman" w:hAnsi="Times New Roman"/>
          <w:sz w:val="24"/>
          <w:szCs w:val="24"/>
        </w:rPr>
        <w:t xml:space="preserve"> </w:t>
      </w:r>
    </w:p>
    <w:p w:rsidR="009C0A0B" w:rsidRPr="00433A51" w:rsidRDefault="009C0A0B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256" w:rsidRPr="00433A51" w:rsidRDefault="00C25256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2ED" w:rsidRPr="00433A51" w:rsidRDefault="008252ED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256" w:rsidRPr="00433A51" w:rsidRDefault="00C25256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A51">
        <w:rPr>
          <w:rFonts w:ascii="Times New Roman" w:hAnsi="Times New Roman"/>
          <w:sz w:val="24"/>
          <w:szCs w:val="24"/>
        </w:rPr>
        <w:t xml:space="preserve">Santo Antônio do </w:t>
      </w:r>
      <w:proofErr w:type="spellStart"/>
      <w:r w:rsidRPr="00433A51">
        <w:rPr>
          <w:rFonts w:ascii="Times New Roman" w:hAnsi="Times New Roman"/>
          <w:sz w:val="24"/>
          <w:szCs w:val="24"/>
        </w:rPr>
        <w:t>Caiuá</w:t>
      </w:r>
      <w:proofErr w:type="spellEnd"/>
      <w:r w:rsidRPr="00433A51">
        <w:rPr>
          <w:rFonts w:ascii="Times New Roman" w:hAnsi="Times New Roman"/>
          <w:sz w:val="24"/>
          <w:szCs w:val="24"/>
        </w:rPr>
        <w:t xml:space="preserve"> – </w:t>
      </w:r>
      <w:r w:rsidR="00E703F4" w:rsidRPr="00433A51">
        <w:rPr>
          <w:rFonts w:ascii="Times New Roman" w:hAnsi="Times New Roman"/>
          <w:sz w:val="24"/>
          <w:szCs w:val="24"/>
        </w:rPr>
        <w:t>______________________</w:t>
      </w:r>
    </w:p>
    <w:p w:rsidR="009C0A0B" w:rsidRPr="00433A51" w:rsidRDefault="009C0A0B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03F4" w:rsidRPr="00433A51" w:rsidRDefault="00E703F4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A51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AC094E" w:rsidRPr="00433A51">
        <w:rPr>
          <w:rFonts w:ascii="Times New Roman" w:hAnsi="Times New Roman"/>
          <w:sz w:val="24"/>
          <w:szCs w:val="24"/>
        </w:rPr>
        <w:t xml:space="preserve">  </w:t>
      </w:r>
      <w:r w:rsidRPr="00433A51">
        <w:rPr>
          <w:rFonts w:ascii="Times New Roman" w:hAnsi="Times New Roman"/>
          <w:sz w:val="24"/>
          <w:szCs w:val="24"/>
        </w:rPr>
        <w:t>______________________</w:t>
      </w:r>
    </w:p>
    <w:p w:rsidR="008252ED" w:rsidRPr="00433A51" w:rsidRDefault="00AC094E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A51">
        <w:rPr>
          <w:rFonts w:ascii="Times New Roman" w:hAnsi="Times New Roman"/>
          <w:sz w:val="24"/>
          <w:szCs w:val="24"/>
        </w:rPr>
        <w:t xml:space="preserve"> </w:t>
      </w:r>
    </w:p>
    <w:p w:rsidR="008252ED" w:rsidRPr="00433A51" w:rsidRDefault="008252ED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2ED" w:rsidRPr="00433A51" w:rsidRDefault="008252ED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A51">
        <w:rPr>
          <w:rFonts w:ascii="Times New Roman" w:hAnsi="Times New Roman"/>
          <w:sz w:val="24"/>
          <w:szCs w:val="24"/>
        </w:rPr>
        <w:t>São Carlos do Ivaí - ________________________</w:t>
      </w:r>
    </w:p>
    <w:p w:rsidR="009C0A0B" w:rsidRPr="00433A51" w:rsidRDefault="009C0A0B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2ED" w:rsidRPr="00433A51" w:rsidRDefault="008252ED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A51">
        <w:rPr>
          <w:rFonts w:ascii="Times New Roman" w:hAnsi="Times New Roman"/>
          <w:sz w:val="24"/>
          <w:szCs w:val="24"/>
        </w:rPr>
        <w:t xml:space="preserve">                               </w:t>
      </w:r>
      <w:r w:rsidR="00AC094E" w:rsidRPr="00433A51">
        <w:rPr>
          <w:rFonts w:ascii="Times New Roman" w:hAnsi="Times New Roman"/>
          <w:sz w:val="24"/>
          <w:szCs w:val="24"/>
        </w:rPr>
        <w:t xml:space="preserve">  </w:t>
      </w:r>
      <w:r w:rsidRPr="00433A51">
        <w:rPr>
          <w:rFonts w:ascii="Times New Roman" w:hAnsi="Times New Roman"/>
          <w:sz w:val="24"/>
          <w:szCs w:val="24"/>
        </w:rPr>
        <w:t>________________________</w:t>
      </w:r>
    </w:p>
    <w:p w:rsidR="008252ED" w:rsidRPr="00433A51" w:rsidRDefault="008252ED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0A0B" w:rsidRPr="00433A51" w:rsidRDefault="009C0A0B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2ED" w:rsidRPr="00433A51" w:rsidRDefault="008252ED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2ED" w:rsidRPr="00433A51" w:rsidRDefault="007B101A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A51">
        <w:rPr>
          <w:rFonts w:ascii="Times New Roman" w:hAnsi="Times New Roman"/>
          <w:sz w:val="24"/>
          <w:szCs w:val="24"/>
        </w:rPr>
        <w:t>São Joã</w:t>
      </w:r>
      <w:r w:rsidR="008252ED" w:rsidRPr="00433A51">
        <w:rPr>
          <w:rFonts w:ascii="Times New Roman" w:hAnsi="Times New Roman"/>
          <w:sz w:val="24"/>
          <w:szCs w:val="24"/>
        </w:rPr>
        <w:t xml:space="preserve">o do </w:t>
      </w:r>
      <w:proofErr w:type="spellStart"/>
      <w:r w:rsidR="008252ED" w:rsidRPr="00433A51">
        <w:rPr>
          <w:rFonts w:ascii="Times New Roman" w:hAnsi="Times New Roman"/>
          <w:sz w:val="24"/>
          <w:szCs w:val="24"/>
        </w:rPr>
        <w:t>Caiuá</w:t>
      </w:r>
      <w:proofErr w:type="spellEnd"/>
      <w:r w:rsidR="008252ED" w:rsidRPr="00433A51">
        <w:rPr>
          <w:rFonts w:ascii="Times New Roman" w:hAnsi="Times New Roman"/>
          <w:sz w:val="24"/>
          <w:szCs w:val="24"/>
        </w:rPr>
        <w:t xml:space="preserve"> - ________________________</w:t>
      </w:r>
    </w:p>
    <w:p w:rsidR="009C0A0B" w:rsidRPr="00433A51" w:rsidRDefault="009C0A0B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2ED" w:rsidRPr="00433A51" w:rsidRDefault="008252ED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A51">
        <w:rPr>
          <w:rFonts w:ascii="Times New Roman" w:hAnsi="Times New Roman"/>
          <w:sz w:val="24"/>
          <w:szCs w:val="24"/>
        </w:rPr>
        <w:t xml:space="preserve">                               </w:t>
      </w:r>
      <w:r w:rsidR="00C55B0E" w:rsidRPr="00433A51">
        <w:rPr>
          <w:rFonts w:ascii="Times New Roman" w:hAnsi="Times New Roman"/>
          <w:sz w:val="24"/>
          <w:szCs w:val="24"/>
        </w:rPr>
        <w:t xml:space="preserve">  </w:t>
      </w:r>
      <w:r w:rsidRPr="00433A51">
        <w:rPr>
          <w:rFonts w:ascii="Times New Roman" w:hAnsi="Times New Roman"/>
          <w:sz w:val="24"/>
          <w:szCs w:val="24"/>
        </w:rPr>
        <w:t>________________________</w:t>
      </w:r>
    </w:p>
    <w:p w:rsidR="00C25256" w:rsidRPr="00433A51" w:rsidRDefault="00AC094E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A51">
        <w:rPr>
          <w:rFonts w:ascii="Times New Roman" w:hAnsi="Times New Roman"/>
          <w:sz w:val="24"/>
          <w:szCs w:val="24"/>
        </w:rPr>
        <w:t xml:space="preserve">  </w:t>
      </w:r>
    </w:p>
    <w:p w:rsidR="00E703F4" w:rsidRDefault="004E53F2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São Manoel do Paraná - _____________________</w:t>
      </w:r>
    </w:p>
    <w:p w:rsidR="004E53F2" w:rsidRDefault="004E53F2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53F2" w:rsidRDefault="004E53F2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_____________________</w:t>
      </w:r>
    </w:p>
    <w:p w:rsidR="004E53F2" w:rsidRDefault="004E53F2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53F2" w:rsidRPr="00433A51" w:rsidRDefault="004E53F2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03F4" w:rsidRPr="00433A51" w:rsidRDefault="00C25256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A51">
        <w:rPr>
          <w:rFonts w:ascii="Times New Roman" w:hAnsi="Times New Roman"/>
          <w:sz w:val="24"/>
          <w:szCs w:val="24"/>
        </w:rPr>
        <w:t>Mirador –</w:t>
      </w:r>
      <w:r w:rsidR="00E703F4" w:rsidRPr="00433A51">
        <w:rPr>
          <w:rFonts w:ascii="Times New Roman" w:hAnsi="Times New Roman"/>
          <w:sz w:val="24"/>
          <w:szCs w:val="24"/>
        </w:rPr>
        <w:t xml:space="preserve"> __________________________</w:t>
      </w:r>
    </w:p>
    <w:p w:rsidR="009C0A0B" w:rsidRPr="00433A51" w:rsidRDefault="009C0A0B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256" w:rsidRPr="00433A51" w:rsidRDefault="00E703F4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A51">
        <w:rPr>
          <w:rFonts w:ascii="Times New Roman" w:hAnsi="Times New Roman"/>
          <w:sz w:val="24"/>
          <w:szCs w:val="24"/>
        </w:rPr>
        <w:t xml:space="preserve">                </w:t>
      </w:r>
      <w:r w:rsidR="00C55B0E" w:rsidRPr="00433A51">
        <w:rPr>
          <w:rFonts w:ascii="Times New Roman" w:hAnsi="Times New Roman"/>
          <w:sz w:val="24"/>
          <w:szCs w:val="24"/>
        </w:rPr>
        <w:t xml:space="preserve"> </w:t>
      </w:r>
      <w:r w:rsidRPr="00433A51">
        <w:rPr>
          <w:rFonts w:ascii="Times New Roman" w:hAnsi="Times New Roman"/>
          <w:sz w:val="24"/>
          <w:szCs w:val="24"/>
        </w:rPr>
        <w:t>__________________________</w:t>
      </w:r>
      <w:r w:rsidR="00C25256" w:rsidRPr="00433A51">
        <w:rPr>
          <w:rFonts w:ascii="Times New Roman" w:hAnsi="Times New Roman"/>
          <w:sz w:val="24"/>
          <w:szCs w:val="24"/>
        </w:rPr>
        <w:t xml:space="preserve"> </w:t>
      </w:r>
    </w:p>
    <w:p w:rsidR="009C0A0B" w:rsidRPr="00433A51" w:rsidRDefault="00AC094E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A51">
        <w:rPr>
          <w:rFonts w:ascii="Times New Roman" w:hAnsi="Times New Roman"/>
          <w:sz w:val="24"/>
          <w:szCs w:val="24"/>
        </w:rPr>
        <w:t xml:space="preserve"> </w:t>
      </w:r>
    </w:p>
    <w:p w:rsidR="00C25256" w:rsidRPr="00433A51" w:rsidRDefault="00C25256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03F4" w:rsidRPr="00433A51" w:rsidRDefault="00E703F4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256" w:rsidRPr="00433A51" w:rsidRDefault="00C25256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A51">
        <w:rPr>
          <w:rFonts w:ascii="Times New Roman" w:hAnsi="Times New Roman"/>
          <w:sz w:val="24"/>
          <w:szCs w:val="24"/>
        </w:rPr>
        <w:t>Nova Aliança do Ivaí –</w:t>
      </w:r>
      <w:r w:rsidR="00E703F4" w:rsidRPr="00433A51">
        <w:rPr>
          <w:rFonts w:ascii="Times New Roman" w:hAnsi="Times New Roman"/>
          <w:sz w:val="24"/>
          <w:szCs w:val="24"/>
        </w:rPr>
        <w:t>______________________</w:t>
      </w:r>
      <w:r w:rsidRPr="00433A51">
        <w:rPr>
          <w:rFonts w:ascii="Times New Roman" w:hAnsi="Times New Roman"/>
          <w:sz w:val="24"/>
          <w:szCs w:val="24"/>
        </w:rPr>
        <w:t xml:space="preserve"> </w:t>
      </w:r>
    </w:p>
    <w:p w:rsidR="009C0A0B" w:rsidRPr="00433A51" w:rsidRDefault="009C0A0B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256" w:rsidRPr="00433A51" w:rsidRDefault="00E703F4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A51">
        <w:rPr>
          <w:rFonts w:ascii="Times New Roman" w:hAnsi="Times New Roman"/>
          <w:sz w:val="24"/>
          <w:szCs w:val="24"/>
        </w:rPr>
        <w:t xml:space="preserve">   </w:t>
      </w:r>
      <w:r w:rsidR="00AC094E" w:rsidRPr="00433A51">
        <w:rPr>
          <w:rFonts w:ascii="Times New Roman" w:hAnsi="Times New Roman"/>
          <w:sz w:val="24"/>
          <w:szCs w:val="24"/>
        </w:rPr>
        <w:t xml:space="preserve">                </w:t>
      </w:r>
      <w:r w:rsidR="000B335A" w:rsidRPr="00433A51">
        <w:rPr>
          <w:rFonts w:ascii="Times New Roman" w:hAnsi="Times New Roman"/>
          <w:sz w:val="24"/>
          <w:szCs w:val="24"/>
        </w:rPr>
        <w:t xml:space="preserve">                  </w:t>
      </w:r>
      <w:r w:rsidR="00AC094E" w:rsidRPr="00433A51">
        <w:rPr>
          <w:rFonts w:ascii="Times New Roman" w:hAnsi="Times New Roman"/>
          <w:sz w:val="24"/>
          <w:szCs w:val="24"/>
        </w:rPr>
        <w:t xml:space="preserve"> </w:t>
      </w:r>
      <w:r w:rsidRPr="00433A51">
        <w:rPr>
          <w:rFonts w:ascii="Times New Roman" w:hAnsi="Times New Roman"/>
          <w:sz w:val="24"/>
          <w:szCs w:val="24"/>
        </w:rPr>
        <w:t>______________________</w:t>
      </w:r>
    </w:p>
    <w:p w:rsidR="00E703F4" w:rsidRPr="00433A51" w:rsidRDefault="00E703F4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03F4" w:rsidRPr="00433A51" w:rsidRDefault="00E703F4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256" w:rsidRPr="00433A51" w:rsidRDefault="000B335A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3A51">
        <w:rPr>
          <w:rFonts w:ascii="Times New Roman" w:hAnsi="Times New Roman"/>
          <w:sz w:val="24"/>
          <w:szCs w:val="24"/>
        </w:rPr>
        <w:t>Ta</w:t>
      </w:r>
      <w:r w:rsidR="00C25256" w:rsidRPr="00433A51">
        <w:rPr>
          <w:rFonts w:ascii="Times New Roman" w:hAnsi="Times New Roman"/>
          <w:sz w:val="24"/>
          <w:szCs w:val="24"/>
        </w:rPr>
        <w:t>mboara</w:t>
      </w:r>
      <w:proofErr w:type="spellEnd"/>
      <w:r w:rsidR="00C25256" w:rsidRPr="00433A51">
        <w:rPr>
          <w:rFonts w:ascii="Times New Roman" w:hAnsi="Times New Roman"/>
          <w:sz w:val="24"/>
          <w:szCs w:val="24"/>
        </w:rPr>
        <w:t xml:space="preserve"> – </w:t>
      </w:r>
      <w:r w:rsidR="00E703F4" w:rsidRPr="00433A51">
        <w:rPr>
          <w:rFonts w:ascii="Times New Roman" w:hAnsi="Times New Roman"/>
          <w:sz w:val="24"/>
          <w:szCs w:val="24"/>
        </w:rPr>
        <w:t>__________________</w:t>
      </w:r>
      <w:r w:rsidR="00C55B0E" w:rsidRPr="00433A51">
        <w:rPr>
          <w:rFonts w:ascii="Times New Roman" w:hAnsi="Times New Roman"/>
          <w:sz w:val="24"/>
          <w:szCs w:val="24"/>
        </w:rPr>
        <w:t>___</w:t>
      </w:r>
    </w:p>
    <w:p w:rsidR="009C0A0B" w:rsidRPr="00433A51" w:rsidRDefault="009C0A0B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03F4" w:rsidRPr="00433A51" w:rsidRDefault="00E703F4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A51">
        <w:rPr>
          <w:rFonts w:ascii="Times New Roman" w:hAnsi="Times New Roman"/>
          <w:sz w:val="24"/>
          <w:szCs w:val="24"/>
        </w:rPr>
        <w:t xml:space="preserve">                  </w:t>
      </w:r>
      <w:r w:rsidR="00AC094E" w:rsidRPr="00433A51">
        <w:rPr>
          <w:rFonts w:ascii="Times New Roman" w:hAnsi="Times New Roman"/>
          <w:sz w:val="24"/>
          <w:szCs w:val="24"/>
        </w:rPr>
        <w:t xml:space="preserve"> </w:t>
      </w:r>
      <w:r w:rsidRPr="00433A51">
        <w:rPr>
          <w:rFonts w:ascii="Times New Roman" w:hAnsi="Times New Roman"/>
          <w:sz w:val="24"/>
          <w:szCs w:val="24"/>
        </w:rPr>
        <w:t xml:space="preserve"> </w:t>
      </w:r>
      <w:r w:rsidR="00C55B0E" w:rsidRPr="00433A51">
        <w:rPr>
          <w:rFonts w:ascii="Times New Roman" w:hAnsi="Times New Roman"/>
          <w:sz w:val="24"/>
          <w:szCs w:val="24"/>
        </w:rPr>
        <w:t xml:space="preserve"> </w:t>
      </w:r>
      <w:r w:rsidRPr="00433A51">
        <w:rPr>
          <w:rFonts w:ascii="Times New Roman" w:hAnsi="Times New Roman"/>
          <w:sz w:val="24"/>
          <w:szCs w:val="24"/>
        </w:rPr>
        <w:t>__________________</w:t>
      </w:r>
      <w:r w:rsidR="00C55B0E" w:rsidRPr="00433A51">
        <w:rPr>
          <w:rFonts w:ascii="Times New Roman" w:hAnsi="Times New Roman"/>
          <w:sz w:val="24"/>
          <w:szCs w:val="24"/>
        </w:rPr>
        <w:t>__</w:t>
      </w:r>
    </w:p>
    <w:p w:rsidR="00C25256" w:rsidRPr="00433A51" w:rsidRDefault="00C25256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03F4" w:rsidRPr="00433A51" w:rsidRDefault="00E703F4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256" w:rsidRPr="00433A51" w:rsidRDefault="00C25256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A51">
        <w:rPr>
          <w:rFonts w:ascii="Times New Roman" w:hAnsi="Times New Roman"/>
          <w:sz w:val="24"/>
          <w:szCs w:val="24"/>
        </w:rPr>
        <w:t xml:space="preserve">Terra Rica - </w:t>
      </w:r>
      <w:r w:rsidR="00E703F4" w:rsidRPr="00433A51">
        <w:rPr>
          <w:rFonts w:ascii="Times New Roman" w:hAnsi="Times New Roman"/>
          <w:sz w:val="24"/>
          <w:szCs w:val="24"/>
        </w:rPr>
        <w:t>_____________________</w:t>
      </w:r>
    </w:p>
    <w:p w:rsidR="009C0A0B" w:rsidRPr="00433A51" w:rsidRDefault="009C0A0B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03F4" w:rsidRPr="00433A51" w:rsidRDefault="00E703F4" w:rsidP="00EE6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A51">
        <w:rPr>
          <w:rFonts w:ascii="Times New Roman" w:hAnsi="Times New Roman"/>
          <w:sz w:val="24"/>
          <w:szCs w:val="24"/>
        </w:rPr>
        <w:t xml:space="preserve">                  </w:t>
      </w:r>
      <w:r w:rsidR="00AC094E" w:rsidRPr="00433A51">
        <w:rPr>
          <w:rFonts w:ascii="Times New Roman" w:hAnsi="Times New Roman"/>
          <w:sz w:val="24"/>
          <w:szCs w:val="24"/>
        </w:rPr>
        <w:t xml:space="preserve">  </w:t>
      </w:r>
      <w:r w:rsidRPr="00433A51">
        <w:rPr>
          <w:rFonts w:ascii="Times New Roman" w:hAnsi="Times New Roman"/>
          <w:sz w:val="24"/>
          <w:szCs w:val="24"/>
        </w:rPr>
        <w:t>_____________________</w:t>
      </w:r>
    </w:p>
    <w:p w:rsidR="00721283" w:rsidRPr="00433A51" w:rsidRDefault="00721283" w:rsidP="00412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1ACD" w:rsidRDefault="00701ACD" w:rsidP="006836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1ACD" w:rsidRPr="00433A51" w:rsidRDefault="00701ACD" w:rsidP="006836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5B0E" w:rsidRPr="00433A51" w:rsidRDefault="00C55B0E" w:rsidP="00412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2E68" w:rsidRPr="00433A51" w:rsidRDefault="00BA2F28" w:rsidP="00412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3A51">
        <w:rPr>
          <w:rFonts w:ascii="Times New Roman" w:hAnsi="Times New Roman"/>
          <w:sz w:val="24"/>
          <w:szCs w:val="24"/>
        </w:rPr>
        <w:t xml:space="preserve">CATIANA FLOR </w:t>
      </w:r>
      <w:proofErr w:type="gramStart"/>
      <w:r w:rsidRPr="00433A51">
        <w:rPr>
          <w:rFonts w:ascii="Times New Roman" w:hAnsi="Times New Roman"/>
          <w:sz w:val="24"/>
          <w:szCs w:val="24"/>
        </w:rPr>
        <w:t xml:space="preserve">LARSEN </w:t>
      </w:r>
      <w:r w:rsidR="0080630E" w:rsidRPr="00433A51">
        <w:rPr>
          <w:rFonts w:ascii="Times New Roman" w:hAnsi="Times New Roman"/>
          <w:sz w:val="24"/>
          <w:szCs w:val="24"/>
        </w:rPr>
        <w:t xml:space="preserve"> BANDOLIN</w:t>
      </w:r>
      <w:proofErr w:type="gramEnd"/>
    </w:p>
    <w:p w:rsidR="00A239FB" w:rsidRPr="00433A51" w:rsidRDefault="00B32B35" w:rsidP="00B32B35">
      <w:pPr>
        <w:jc w:val="center"/>
        <w:rPr>
          <w:rFonts w:ascii="Times New Roman" w:hAnsi="Times New Roman"/>
          <w:sz w:val="24"/>
          <w:szCs w:val="24"/>
        </w:rPr>
      </w:pPr>
      <w:r w:rsidRPr="00433A51">
        <w:rPr>
          <w:rFonts w:ascii="Times New Roman" w:hAnsi="Times New Roman"/>
          <w:sz w:val="24"/>
          <w:szCs w:val="24"/>
        </w:rPr>
        <w:t>Assistente Administrativo</w:t>
      </w:r>
      <w:r w:rsidR="000240A6" w:rsidRPr="00433A51">
        <w:rPr>
          <w:rFonts w:ascii="Times New Roman" w:hAnsi="Times New Roman"/>
          <w:sz w:val="24"/>
          <w:szCs w:val="24"/>
        </w:rPr>
        <w:t xml:space="preserve"> </w:t>
      </w:r>
      <w:r w:rsidR="00DB7998">
        <w:rPr>
          <w:rFonts w:ascii="Times New Roman" w:hAnsi="Times New Roman"/>
          <w:sz w:val="24"/>
          <w:szCs w:val="24"/>
        </w:rPr>
        <w:t>CICA</w:t>
      </w:r>
    </w:p>
    <w:p w:rsidR="00A239FB" w:rsidRPr="00433A51" w:rsidRDefault="00A239FB" w:rsidP="00FB5E36">
      <w:pPr>
        <w:jc w:val="both"/>
        <w:rPr>
          <w:rFonts w:ascii="Times New Roman" w:hAnsi="Times New Roman"/>
          <w:sz w:val="24"/>
          <w:szCs w:val="24"/>
        </w:rPr>
      </w:pPr>
    </w:p>
    <w:sectPr w:rsidR="00A239FB" w:rsidRPr="00433A51" w:rsidSect="000C6811">
      <w:headerReference w:type="default" r:id="rId7"/>
      <w:footerReference w:type="default" r:id="rId8"/>
      <w:pgSz w:w="11906" w:h="16838"/>
      <w:pgMar w:top="1006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74B" w:rsidRDefault="0041574B">
      <w:pPr>
        <w:spacing w:after="0" w:line="240" w:lineRule="auto"/>
      </w:pPr>
      <w:r>
        <w:separator/>
      </w:r>
    </w:p>
  </w:endnote>
  <w:endnote w:type="continuationSeparator" w:id="0">
    <w:p w:rsidR="0041574B" w:rsidRDefault="0041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2886993"/>
      <w:docPartObj>
        <w:docPartGallery w:val="Page Numbers (Bottom of Page)"/>
        <w:docPartUnique/>
      </w:docPartObj>
    </w:sdtPr>
    <w:sdtEndPr/>
    <w:sdtContent>
      <w:p w:rsidR="00D32700" w:rsidRDefault="008D750E">
        <w:pPr>
          <w:pStyle w:val="Rodap"/>
          <w:pBdr>
            <w:bottom w:val="single" w:sz="12" w:space="1" w:color="auto"/>
          </w:pBdr>
          <w:jc w:val="right"/>
        </w:pPr>
        <w:r>
          <w:t xml:space="preserve"> </w:t>
        </w:r>
        <w:r w:rsidR="00D32700">
          <w:fldChar w:fldCharType="begin"/>
        </w:r>
        <w:r w:rsidR="00D32700">
          <w:instrText>PAGE   \* MERGEFORMAT</w:instrText>
        </w:r>
        <w:r w:rsidR="00D32700">
          <w:fldChar w:fldCharType="separate"/>
        </w:r>
        <w:r w:rsidR="00C70AE2">
          <w:rPr>
            <w:noProof/>
          </w:rPr>
          <w:t>5</w:t>
        </w:r>
        <w:r w:rsidR="00D32700">
          <w:fldChar w:fldCharType="end"/>
        </w:r>
      </w:p>
    </w:sdtContent>
  </w:sdt>
  <w:p w:rsidR="008D750E" w:rsidRDefault="00F27874" w:rsidP="00AB6903">
    <w:pPr>
      <w:pStyle w:val="Rodap"/>
      <w:jc w:val="center"/>
    </w:pPr>
    <w:r>
      <w:t>1</w:t>
    </w:r>
    <w:r w:rsidR="00AB60D3">
      <w:t>7/11</w:t>
    </w:r>
    <w:r w:rsidR="008D750E">
      <w:t>/201</w:t>
    </w:r>
    <w:r w:rsidR="00587744">
      <w:t>7</w:t>
    </w:r>
    <w:r w:rsidR="008D750E">
      <w:t xml:space="preserve"> </w:t>
    </w:r>
    <w:proofErr w:type="gramStart"/>
    <w:r w:rsidR="008D750E">
      <w:t xml:space="preserve">– </w:t>
    </w:r>
    <w:r w:rsidR="00587744">
      <w:t xml:space="preserve"> </w:t>
    </w:r>
    <w:r w:rsidR="00AB60D3">
      <w:t>Décima</w:t>
    </w:r>
    <w:proofErr w:type="gramEnd"/>
    <w:r w:rsidR="00AB60D3">
      <w:t xml:space="preserve"> Primeira</w:t>
    </w:r>
    <w:r w:rsidR="004E65C0">
      <w:t xml:space="preserve"> </w:t>
    </w:r>
    <w:r w:rsidR="00587744">
      <w:t>Ata da Reunião do C</w:t>
    </w:r>
    <w:r w:rsidR="008D750E">
      <w:t xml:space="preserve">onselho </w:t>
    </w:r>
    <w:r w:rsidR="00587744">
      <w:t>C</w:t>
    </w:r>
    <w:r w:rsidR="008D750E">
      <w:t>onsultivo</w:t>
    </w:r>
    <w:r w:rsidR="00587744">
      <w:t xml:space="preserve">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74B" w:rsidRDefault="0041574B">
      <w:pPr>
        <w:spacing w:after="0" w:line="240" w:lineRule="auto"/>
      </w:pPr>
      <w:r>
        <w:separator/>
      </w:r>
    </w:p>
  </w:footnote>
  <w:footnote w:type="continuationSeparator" w:id="0">
    <w:p w:rsidR="0041574B" w:rsidRDefault="0041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FDB" w:rsidRDefault="002C3BED" w:rsidP="002F75C1">
    <w:pPr>
      <w:rPr>
        <w:b/>
        <w:sz w:val="34"/>
        <w:szCs w:val="34"/>
        <w:u w:val="single"/>
      </w:rPr>
    </w:pPr>
    <w:r>
      <w:rPr>
        <w:noProof/>
        <w:sz w:val="36"/>
        <w:szCs w:val="36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-70485</wp:posOffset>
          </wp:positionH>
          <wp:positionV relativeFrom="paragraph">
            <wp:posOffset>169545</wp:posOffset>
          </wp:positionV>
          <wp:extent cx="895350" cy="6000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9477F4" w:rsidRPr="00D74C92" w:rsidRDefault="00D74C92" w:rsidP="007A3FDB">
    <w:pPr>
      <w:jc w:val="center"/>
      <w:rPr>
        <w:b/>
        <w:sz w:val="28"/>
        <w:szCs w:val="28"/>
      </w:rPr>
    </w:pPr>
    <w:r w:rsidRPr="00D74C92">
      <w:rPr>
        <w:b/>
        <w:sz w:val="28"/>
        <w:szCs w:val="28"/>
      </w:rPr>
      <w:t xml:space="preserve">              </w:t>
    </w:r>
    <w:r w:rsidR="009345D6" w:rsidRPr="00D74C92">
      <w:rPr>
        <w:b/>
        <w:sz w:val="28"/>
        <w:szCs w:val="28"/>
      </w:rPr>
      <w:t>CONSÓRCIO INTERMUNICIPAL CAIUÁ AMBIENTAL</w:t>
    </w:r>
    <w:r w:rsidR="00CF1F56" w:rsidRPr="00D74C92">
      <w:rPr>
        <w:b/>
        <w:sz w:val="28"/>
        <w:szCs w:val="28"/>
      </w:rPr>
      <w:t xml:space="preserve"> </w:t>
    </w:r>
    <w:r w:rsidR="009C0A0B" w:rsidRPr="00D74C92">
      <w:rPr>
        <w:b/>
        <w:sz w:val="28"/>
        <w:szCs w:val="28"/>
      </w:rPr>
      <w:t>–</w:t>
    </w:r>
    <w:r w:rsidR="00CF1F56" w:rsidRPr="00D74C92">
      <w:rPr>
        <w:b/>
        <w:sz w:val="28"/>
        <w:szCs w:val="28"/>
      </w:rPr>
      <w:t xml:space="preserve"> CICA</w:t>
    </w:r>
  </w:p>
  <w:p w:rsidR="009C0A0B" w:rsidRPr="00EA2B92" w:rsidRDefault="009C0A0B" w:rsidP="002F75C1">
    <w:pPr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____________________________________________________________</w:t>
    </w:r>
  </w:p>
  <w:p w:rsidR="009477F4" w:rsidRDefault="0041574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2056"/>
    <w:multiLevelType w:val="hybridMultilevel"/>
    <w:tmpl w:val="730ACF36"/>
    <w:lvl w:ilvl="0" w:tplc="09A8A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B68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F6E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06C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768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264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EA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966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966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8C7B6D"/>
    <w:multiLevelType w:val="hybridMultilevel"/>
    <w:tmpl w:val="A16E905A"/>
    <w:lvl w:ilvl="0" w:tplc="68445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DA0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BE7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8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AC1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A87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2A7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828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80D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6B3609B"/>
    <w:multiLevelType w:val="hybridMultilevel"/>
    <w:tmpl w:val="D2EE763A"/>
    <w:lvl w:ilvl="0" w:tplc="10AC11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12CC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7A89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58E5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7CE3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6636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5C27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8C86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4EC9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227C4"/>
    <w:multiLevelType w:val="hybridMultilevel"/>
    <w:tmpl w:val="A6C8DF60"/>
    <w:lvl w:ilvl="0" w:tplc="1B9C6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984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566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360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76C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E4F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AE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2A7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943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FA65C2F"/>
    <w:multiLevelType w:val="hybridMultilevel"/>
    <w:tmpl w:val="94E0C158"/>
    <w:lvl w:ilvl="0" w:tplc="D5BAFE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8E15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B864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6C55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4C98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A63F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04D5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489C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F836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F5BDB"/>
    <w:multiLevelType w:val="hybridMultilevel"/>
    <w:tmpl w:val="38E2B806"/>
    <w:lvl w:ilvl="0" w:tplc="60F4C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3C5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E47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F0A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02C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4CF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7E7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7EF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16B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AF50336"/>
    <w:multiLevelType w:val="hybridMultilevel"/>
    <w:tmpl w:val="BF2690E0"/>
    <w:lvl w:ilvl="0" w:tplc="49E2F3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E72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A447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AC38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1CD0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BA72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2648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D835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6072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52195"/>
    <w:multiLevelType w:val="hybridMultilevel"/>
    <w:tmpl w:val="387A02A0"/>
    <w:lvl w:ilvl="0" w:tplc="1FC88C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DA2D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1EFD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10B1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0648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06C4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022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440C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C6D8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94F2C"/>
    <w:multiLevelType w:val="hybridMultilevel"/>
    <w:tmpl w:val="A064AA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30"/>
    <w:rsid w:val="00000F34"/>
    <w:rsid w:val="00001D1F"/>
    <w:rsid w:val="00007B25"/>
    <w:rsid w:val="00011AA5"/>
    <w:rsid w:val="0001728A"/>
    <w:rsid w:val="000240A6"/>
    <w:rsid w:val="000274B3"/>
    <w:rsid w:val="00031C9B"/>
    <w:rsid w:val="00032D8E"/>
    <w:rsid w:val="00035758"/>
    <w:rsid w:val="00041384"/>
    <w:rsid w:val="0004347E"/>
    <w:rsid w:val="00051255"/>
    <w:rsid w:val="00051329"/>
    <w:rsid w:val="00051D8E"/>
    <w:rsid w:val="00052289"/>
    <w:rsid w:val="000537C7"/>
    <w:rsid w:val="00053EAA"/>
    <w:rsid w:val="000628AB"/>
    <w:rsid w:val="0006446B"/>
    <w:rsid w:val="00065B92"/>
    <w:rsid w:val="000678B3"/>
    <w:rsid w:val="0007376C"/>
    <w:rsid w:val="0008006B"/>
    <w:rsid w:val="00080E65"/>
    <w:rsid w:val="000857FB"/>
    <w:rsid w:val="000858EC"/>
    <w:rsid w:val="00087158"/>
    <w:rsid w:val="00092CB6"/>
    <w:rsid w:val="00093CA8"/>
    <w:rsid w:val="00095018"/>
    <w:rsid w:val="00096356"/>
    <w:rsid w:val="00096739"/>
    <w:rsid w:val="000970CF"/>
    <w:rsid w:val="000A4DC0"/>
    <w:rsid w:val="000A7D09"/>
    <w:rsid w:val="000B24A1"/>
    <w:rsid w:val="000B2974"/>
    <w:rsid w:val="000B335A"/>
    <w:rsid w:val="000B5572"/>
    <w:rsid w:val="000C5290"/>
    <w:rsid w:val="000C55E1"/>
    <w:rsid w:val="000C6811"/>
    <w:rsid w:val="000D3E66"/>
    <w:rsid w:val="000D5137"/>
    <w:rsid w:val="000E231B"/>
    <w:rsid w:val="000E2698"/>
    <w:rsid w:val="000E3108"/>
    <w:rsid w:val="000E6316"/>
    <w:rsid w:val="000F2D6B"/>
    <w:rsid w:val="000F73D0"/>
    <w:rsid w:val="00102F9C"/>
    <w:rsid w:val="0010566D"/>
    <w:rsid w:val="001075B8"/>
    <w:rsid w:val="001108B9"/>
    <w:rsid w:val="001152A1"/>
    <w:rsid w:val="00116B32"/>
    <w:rsid w:val="00123CC8"/>
    <w:rsid w:val="00124B07"/>
    <w:rsid w:val="00127C96"/>
    <w:rsid w:val="00135B00"/>
    <w:rsid w:val="001412B4"/>
    <w:rsid w:val="00141761"/>
    <w:rsid w:val="00147810"/>
    <w:rsid w:val="00152460"/>
    <w:rsid w:val="00156E99"/>
    <w:rsid w:val="00160B49"/>
    <w:rsid w:val="00165F20"/>
    <w:rsid w:val="00173682"/>
    <w:rsid w:val="001833C8"/>
    <w:rsid w:val="001842EC"/>
    <w:rsid w:val="001920BF"/>
    <w:rsid w:val="001925CA"/>
    <w:rsid w:val="00196DD1"/>
    <w:rsid w:val="001A043C"/>
    <w:rsid w:val="001A0FF6"/>
    <w:rsid w:val="001A2156"/>
    <w:rsid w:val="001A2690"/>
    <w:rsid w:val="001A5C19"/>
    <w:rsid w:val="001A70B5"/>
    <w:rsid w:val="001B60AD"/>
    <w:rsid w:val="001B6FEC"/>
    <w:rsid w:val="001C0573"/>
    <w:rsid w:val="001C0F23"/>
    <w:rsid w:val="001C2031"/>
    <w:rsid w:val="001C2EAE"/>
    <w:rsid w:val="001C44F7"/>
    <w:rsid w:val="001C4534"/>
    <w:rsid w:val="001C5E71"/>
    <w:rsid w:val="001D470B"/>
    <w:rsid w:val="001D59D9"/>
    <w:rsid w:val="001D768C"/>
    <w:rsid w:val="001E3092"/>
    <w:rsid w:val="001E6BA7"/>
    <w:rsid w:val="001E7539"/>
    <w:rsid w:val="001F01E9"/>
    <w:rsid w:val="001F431E"/>
    <w:rsid w:val="001F66DE"/>
    <w:rsid w:val="001F7038"/>
    <w:rsid w:val="00201CFA"/>
    <w:rsid w:val="002048DE"/>
    <w:rsid w:val="00204EC5"/>
    <w:rsid w:val="002100DF"/>
    <w:rsid w:val="00214460"/>
    <w:rsid w:val="00216410"/>
    <w:rsid w:val="002178FE"/>
    <w:rsid w:val="00220EFA"/>
    <w:rsid w:val="002307A7"/>
    <w:rsid w:val="00231226"/>
    <w:rsid w:val="00233C85"/>
    <w:rsid w:val="00234989"/>
    <w:rsid w:val="00234D24"/>
    <w:rsid w:val="00235EDA"/>
    <w:rsid w:val="00236196"/>
    <w:rsid w:val="00240F63"/>
    <w:rsid w:val="0024112A"/>
    <w:rsid w:val="00241A81"/>
    <w:rsid w:val="002438B5"/>
    <w:rsid w:val="00244947"/>
    <w:rsid w:val="00246D01"/>
    <w:rsid w:val="00252C22"/>
    <w:rsid w:val="00253267"/>
    <w:rsid w:val="002544EB"/>
    <w:rsid w:val="00254C13"/>
    <w:rsid w:val="0025643F"/>
    <w:rsid w:val="00264411"/>
    <w:rsid w:val="00264C2C"/>
    <w:rsid w:val="002802F5"/>
    <w:rsid w:val="002818DB"/>
    <w:rsid w:val="00285B65"/>
    <w:rsid w:val="0029418D"/>
    <w:rsid w:val="00295643"/>
    <w:rsid w:val="002A0FB9"/>
    <w:rsid w:val="002A6268"/>
    <w:rsid w:val="002B0F44"/>
    <w:rsid w:val="002B19FA"/>
    <w:rsid w:val="002B3025"/>
    <w:rsid w:val="002B56BC"/>
    <w:rsid w:val="002B60BD"/>
    <w:rsid w:val="002B64B9"/>
    <w:rsid w:val="002B6522"/>
    <w:rsid w:val="002B697D"/>
    <w:rsid w:val="002B704A"/>
    <w:rsid w:val="002B7BB8"/>
    <w:rsid w:val="002C0913"/>
    <w:rsid w:val="002C3BED"/>
    <w:rsid w:val="002C4FFD"/>
    <w:rsid w:val="002D2470"/>
    <w:rsid w:val="002D4D6B"/>
    <w:rsid w:val="002E0435"/>
    <w:rsid w:val="002E3FE8"/>
    <w:rsid w:val="002F11C1"/>
    <w:rsid w:val="002F1EB7"/>
    <w:rsid w:val="002F4F6F"/>
    <w:rsid w:val="002F6F0C"/>
    <w:rsid w:val="002F77EC"/>
    <w:rsid w:val="00300238"/>
    <w:rsid w:val="00300F6E"/>
    <w:rsid w:val="0030482E"/>
    <w:rsid w:val="003069FB"/>
    <w:rsid w:val="00310238"/>
    <w:rsid w:val="00311308"/>
    <w:rsid w:val="00311D92"/>
    <w:rsid w:val="003148D2"/>
    <w:rsid w:val="0031764D"/>
    <w:rsid w:val="00317683"/>
    <w:rsid w:val="00317C50"/>
    <w:rsid w:val="003210D7"/>
    <w:rsid w:val="00321A33"/>
    <w:rsid w:val="00324553"/>
    <w:rsid w:val="00325857"/>
    <w:rsid w:val="00330295"/>
    <w:rsid w:val="00331CAB"/>
    <w:rsid w:val="0033335E"/>
    <w:rsid w:val="00335239"/>
    <w:rsid w:val="00335AF2"/>
    <w:rsid w:val="0033709A"/>
    <w:rsid w:val="003402C1"/>
    <w:rsid w:val="00341A71"/>
    <w:rsid w:val="00346AE0"/>
    <w:rsid w:val="0036064D"/>
    <w:rsid w:val="0036207C"/>
    <w:rsid w:val="003627C8"/>
    <w:rsid w:val="00362C95"/>
    <w:rsid w:val="003642AE"/>
    <w:rsid w:val="00371736"/>
    <w:rsid w:val="00373EC8"/>
    <w:rsid w:val="0037503F"/>
    <w:rsid w:val="003778CE"/>
    <w:rsid w:val="00380B70"/>
    <w:rsid w:val="00380FA2"/>
    <w:rsid w:val="00385BD9"/>
    <w:rsid w:val="0038664F"/>
    <w:rsid w:val="003866B3"/>
    <w:rsid w:val="00387126"/>
    <w:rsid w:val="00387809"/>
    <w:rsid w:val="00387EC7"/>
    <w:rsid w:val="003900A3"/>
    <w:rsid w:val="00390306"/>
    <w:rsid w:val="0039206B"/>
    <w:rsid w:val="003943AA"/>
    <w:rsid w:val="003943F8"/>
    <w:rsid w:val="003945EB"/>
    <w:rsid w:val="0039597B"/>
    <w:rsid w:val="003A1019"/>
    <w:rsid w:val="003A427D"/>
    <w:rsid w:val="003A4C5B"/>
    <w:rsid w:val="003B0A95"/>
    <w:rsid w:val="003B1133"/>
    <w:rsid w:val="003B4431"/>
    <w:rsid w:val="003B4613"/>
    <w:rsid w:val="003C0075"/>
    <w:rsid w:val="003C2284"/>
    <w:rsid w:val="003C54C2"/>
    <w:rsid w:val="003D1D26"/>
    <w:rsid w:val="003D34C6"/>
    <w:rsid w:val="003D44EE"/>
    <w:rsid w:val="003D5943"/>
    <w:rsid w:val="003D61CE"/>
    <w:rsid w:val="003D72E3"/>
    <w:rsid w:val="003E1037"/>
    <w:rsid w:val="003E309F"/>
    <w:rsid w:val="003E3856"/>
    <w:rsid w:val="003F217C"/>
    <w:rsid w:val="003F5521"/>
    <w:rsid w:val="003F697B"/>
    <w:rsid w:val="00401085"/>
    <w:rsid w:val="0040263D"/>
    <w:rsid w:val="004111BF"/>
    <w:rsid w:val="00412E68"/>
    <w:rsid w:val="00414ACC"/>
    <w:rsid w:val="0041574B"/>
    <w:rsid w:val="00416D74"/>
    <w:rsid w:val="00417440"/>
    <w:rsid w:val="004175CD"/>
    <w:rsid w:val="0041785E"/>
    <w:rsid w:val="00421702"/>
    <w:rsid w:val="0042309B"/>
    <w:rsid w:val="00423EDB"/>
    <w:rsid w:val="00431390"/>
    <w:rsid w:val="004318B9"/>
    <w:rsid w:val="0043305C"/>
    <w:rsid w:val="004333F4"/>
    <w:rsid w:val="00433A51"/>
    <w:rsid w:val="00433AA1"/>
    <w:rsid w:val="00433D0C"/>
    <w:rsid w:val="00445275"/>
    <w:rsid w:val="00445BAD"/>
    <w:rsid w:val="00446DCB"/>
    <w:rsid w:val="00447357"/>
    <w:rsid w:val="00451317"/>
    <w:rsid w:val="00452092"/>
    <w:rsid w:val="00454C25"/>
    <w:rsid w:val="0045561B"/>
    <w:rsid w:val="00456106"/>
    <w:rsid w:val="0046207A"/>
    <w:rsid w:val="00465990"/>
    <w:rsid w:val="004713DE"/>
    <w:rsid w:val="00474482"/>
    <w:rsid w:val="0047506F"/>
    <w:rsid w:val="00481B26"/>
    <w:rsid w:val="00481BFE"/>
    <w:rsid w:val="00493819"/>
    <w:rsid w:val="00497E83"/>
    <w:rsid w:val="004A58DF"/>
    <w:rsid w:val="004B0F48"/>
    <w:rsid w:val="004B2837"/>
    <w:rsid w:val="004B4E43"/>
    <w:rsid w:val="004C081C"/>
    <w:rsid w:val="004C48CD"/>
    <w:rsid w:val="004C4B08"/>
    <w:rsid w:val="004C60D1"/>
    <w:rsid w:val="004C618E"/>
    <w:rsid w:val="004C78D5"/>
    <w:rsid w:val="004D05BD"/>
    <w:rsid w:val="004D1BDF"/>
    <w:rsid w:val="004D2731"/>
    <w:rsid w:val="004D2C7F"/>
    <w:rsid w:val="004D31F3"/>
    <w:rsid w:val="004D6B05"/>
    <w:rsid w:val="004E53F2"/>
    <w:rsid w:val="004E5D85"/>
    <w:rsid w:val="004E65C0"/>
    <w:rsid w:val="004E720E"/>
    <w:rsid w:val="004F2132"/>
    <w:rsid w:val="004F4DC0"/>
    <w:rsid w:val="004F670D"/>
    <w:rsid w:val="004F68E3"/>
    <w:rsid w:val="00500353"/>
    <w:rsid w:val="005033B0"/>
    <w:rsid w:val="00506153"/>
    <w:rsid w:val="00513B8E"/>
    <w:rsid w:val="0051578B"/>
    <w:rsid w:val="005227B7"/>
    <w:rsid w:val="00523885"/>
    <w:rsid w:val="0053029F"/>
    <w:rsid w:val="00530F3A"/>
    <w:rsid w:val="0055092A"/>
    <w:rsid w:val="00551870"/>
    <w:rsid w:val="00552E80"/>
    <w:rsid w:val="00555FA8"/>
    <w:rsid w:val="00556CC9"/>
    <w:rsid w:val="00561113"/>
    <w:rsid w:val="005637DC"/>
    <w:rsid w:val="00565C35"/>
    <w:rsid w:val="005673A1"/>
    <w:rsid w:val="00573C8F"/>
    <w:rsid w:val="0057442D"/>
    <w:rsid w:val="00580433"/>
    <w:rsid w:val="00582477"/>
    <w:rsid w:val="00583073"/>
    <w:rsid w:val="00587744"/>
    <w:rsid w:val="005938BA"/>
    <w:rsid w:val="00594EAE"/>
    <w:rsid w:val="00596461"/>
    <w:rsid w:val="005A0683"/>
    <w:rsid w:val="005A4B60"/>
    <w:rsid w:val="005A6B67"/>
    <w:rsid w:val="005B2734"/>
    <w:rsid w:val="005B7041"/>
    <w:rsid w:val="005B7043"/>
    <w:rsid w:val="005C1352"/>
    <w:rsid w:val="005C206D"/>
    <w:rsid w:val="005C341A"/>
    <w:rsid w:val="005C366C"/>
    <w:rsid w:val="005C6118"/>
    <w:rsid w:val="005C725F"/>
    <w:rsid w:val="005D1C04"/>
    <w:rsid w:val="005D2F0E"/>
    <w:rsid w:val="005D6147"/>
    <w:rsid w:val="005D6176"/>
    <w:rsid w:val="005E0A5E"/>
    <w:rsid w:val="005E1333"/>
    <w:rsid w:val="005E3ED2"/>
    <w:rsid w:val="005E60E4"/>
    <w:rsid w:val="005E7725"/>
    <w:rsid w:val="005E7C0E"/>
    <w:rsid w:val="005F0A87"/>
    <w:rsid w:val="005F4188"/>
    <w:rsid w:val="005F6A3C"/>
    <w:rsid w:val="006102CB"/>
    <w:rsid w:val="00610D2C"/>
    <w:rsid w:val="00611741"/>
    <w:rsid w:val="00613658"/>
    <w:rsid w:val="00613D06"/>
    <w:rsid w:val="0061466C"/>
    <w:rsid w:val="00620E03"/>
    <w:rsid w:val="00620F7E"/>
    <w:rsid w:val="00624DB6"/>
    <w:rsid w:val="00625588"/>
    <w:rsid w:val="00625C38"/>
    <w:rsid w:val="006275DC"/>
    <w:rsid w:val="00630130"/>
    <w:rsid w:val="0063180D"/>
    <w:rsid w:val="00637E27"/>
    <w:rsid w:val="00641645"/>
    <w:rsid w:val="0064723A"/>
    <w:rsid w:val="00647261"/>
    <w:rsid w:val="00647342"/>
    <w:rsid w:val="006519E6"/>
    <w:rsid w:val="006530BA"/>
    <w:rsid w:val="00662477"/>
    <w:rsid w:val="006631D4"/>
    <w:rsid w:val="00664C6B"/>
    <w:rsid w:val="006653A9"/>
    <w:rsid w:val="006658B3"/>
    <w:rsid w:val="00672C23"/>
    <w:rsid w:val="00674AE7"/>
    <w:rsid w:val="0068219F"/>
    <w:rsid w:val="0068369E"/>
    <w:rsid w:val="00683BE1"/>
    <w:rsid w:val="00684FE8"/>
    <w:rsid w:val="00690F78"/>
    <w:rsid w:val="006922B8"/>
    <w:rsid w:val="00693489"/>
    <w:rsid w:val="00694A8D"/>
    <w:rsid w:val="0069515F"/>
    <w:rsid w:val="006A04B4"/>
    <w:rsid w:val="006A0B8B"/>
    <w:rsid w:val="006A22BA"/>
    <w:rsid w:val="006A2BAA"/>
    <w:rsid w:val="006A2EF0"/>
    <w:rsid w:val="006A41D5"/>
    <w:rsid w:val="006B0A1F"/>
    <w:rsid w:val="006B146F"/>
    <w:rsid w:val="006B1CEC"/>
    <w:rsid w:val="006B2180"/>
    <w:rsid w:val="006B2B81"/>
    <w:rsid w:val="006B5AAD"/>
    <w:rsid w:val="006B6165"/>
    <w:rsid w:val="006B7E0F"/>
    <w:rsid w:val="006C071C"/>
    <w:rsid w:val="006C69EA"/>
    <w:rsid w:val="006C7CC6"/>
    <w:rsid w:val="006D03DC"/>
    <w:rsid w:val="006D20D7"/>
    <w:rsid w:val="006D3078"/>
    <w:rsid w:val="006D3450"/>
    <w:rsid w:val="006D4C14"/>
    <w:rsid w:val="006D6DD0"/>
    <w:rsid w:val="006E282A"/>
    <w:rsid w:val="006E3614"/>
    <w:rsid w:val="006E4FA5"/>
    <w:rsid w:val="006E5721"/>
    <w:rsid w:val="006E6689"/>
    <w:rsid w:val="006F2BF1"/>
    <w:rsid w:val="006F51F9"/>
    <w:rsid w:val="006F5218"/>
    <w:rsid w:val="006F63B7"/>
    <w:rsid w:val="006F656F"/>
    <w:rsid w:val="00700A38"/>
    <w:rsid w:val="00701ACD"/>
    <w:rsid w:val="007028A3"/>
    <w:rsid w:val="007046B2"/>
    <w:rsid w:val="00710928"/>
    <w:rsid w:val="007156D9"/>
    <w:rsid w:val="00716305"/>
    <w:rsid w:val="00720DED"/>
    <w:rsid w:val="00721283"/>
    <w:rsid w:val="007227C5"/>
    <w:rsid w:val="007230D1"/>
    <w:rsid w:val="007250B2"/>
    <w:rsid w:val="00725903"/>
    <w:rsid w:val="007309B9"/>
    <w:rsid w:val="007333E5"/>
    <w:rsid w:val="0073369F"/>
    <w:rsid w:val="00733866"/>
    <w:rsid w:val="007345BF"/>
    <w:rsid w:val="00734FFB"/>
    <w:rsid w:val="00736FDD"/>
    <w:rsid w:val="0073781F"/>
    <w:rsid w:val="00740900"/>
    <w:rsid w:val="00740D53"/>
    <w:rsid w:val="00741078"/>
    <w:rsid w:val="007412F5"/>
    <w:rsid w:val="0074660B"/>
    <w:rsid w:val="007477E9"/>
    <w:rsid w:val="00753A75"/>
    <w:rsid w:val="007556AB"/>
    <w:rsid w:val="0075611A"/>
    <w:rsid w:val="00767AA2"/>
    <w:rsid w:val="00767F0D"/>
    <w:rsid w:val="00770418"/>
    <w:rsid w:val="00773667"/>
    <w:rsid w:val="00774A8B"/>
    <w:rsid w:val="00777608"/>
    <w:rsid w:val="007777C5"/>
    <w:rsid w:val="00782F0D"/>
    <w:rsid w:val="00786781"/>
    <w:rsid w:val="007957D9"/>
    <w:rsid w:val="007A2567"/>
    <w:rsid w:val="007A30DC"/>
    <w:rsid w:val="007A3FDB"/>
    <w:rsid w:val="007A7347"/>
    <w:rsid w:val="007A738E"/>
    <w:rsid w:val="007B015B"/>
    <w:rsid w:val="007B101A"/>
    <w:rsid w:val="007B1E35"/>
    <w:rsid w:val="007C380C"/>
    <w:rsid w:val="007C3B90"/>
    <w:rsid w:val="007C412E"/>
    <w:rsid w:val="007D2D9F"/>
    <w:rsid w:val="007D3596"/>
    <w:rsid w:val="007E51CB"/>
    <w:rsid w:val="007E6E62"/>
    <w:rsid w:val="007F6E12"/>
    <w:rsid w:val="0080003D"/>
    <w:rsid w:val="0080287F"/>
    <w:rsid w:val="00803CFF"/>
    <w:rsid w:val="0080630E"/>
    <w:rsid w:val="00810C14"/>
    <w:rsid w:val="00811D0A"/>
    <w:rsid w:val="00812AE4"/>
    <w:rsid w:val="008143AA"/>
    <w:rsid w:val="008248E0"/>
    <w:rsid w:val="008252ED"/>
    <w:rsid w:val="008315DF"/>
    <w:rsid w:val="00834878"/>
    <w:rsid w:val="00834E04"/>
    <w:rsid w:val="008434E4"/>
    <w:rsid w:val="008558DA"/>
    <w:rsid w:val="00856A2F"/>
    <w:rsid w:val="00861FA6"/>
    <w:rsid w:val="00867879"/>
    <w:rsid w:val="00877C9F"/>
    <w:rsid w:val="00881206"/>
    <w:rsid w:val="00881659"/>
    <w:rsid w:val="0088540D"/>
    <w:rsid w:val="008971F4"/>
    <w:rsid w:val="008A0C35"/>
    <w:rsid w:val="008A1865"/>
    <w:rsid w:val="008A3C21"/>
    <w:rsid w:val="008A4247"/>
    <w:rsid w:val="008A4C3A"/>
    <w:rsid w:val="008A7A5E"/>
    <w:rsid w:val="008B0430"/>
    <w:rsid w:val="008B45D0"/>
    <w:rsid w:val="008B717D"/>
    <w:rsid w:val="008B718C"/>
    <w:rsid w:val="008C1FE9"/>
    <w:rsid w:val="008C2B65"/>
    <w:rsid w:val="008C59E7"/>
    <w:rsid w:val="008C5F07"/>
    <w:rsid w:val="008C762E"/>
    <w:rsid w:val="008D1735"/>
    <w:rsid w:val="008D2029"/>
    <w:rsid w:val="008D278B"/>
    <w:rsid w:val="008D750E"/>
    <w:rsid w:val="008E3BB5"/>
    <w:rsid w:val="008F1DB8"/>
    <w:rsid w:val="008F306B"/>
    <w:rsid w:val="008F339B"/>
    <w:rsid w:val="008F60F0"/>
    <w:rsid w:val="008F66F6"/>
    <w:rsid w:val="009000BC"/>
    <w:rsid w:val="00902B2A"/>
    <w:rsid w:val="00903DE0"/>
    <w:rsid w:val="00904050"/>
    <w:rsid w:val="009041E7"/>
    <w:rsid w:val="009062AD"/>
    <w:rsid w:val="00910589"/>
    <w:rsid w:val="00911028"/>
    <w:rsid w:val="00911983"/>
    <w:rsid w:val="00912056"/>
    <w:rsid w:val="00920BB6"/>
    <w:rsid w:val="0092213B"/>
    <w:rsid w:val="009261BB"/>
    <w:rsid w:val="009262E2"/>
    <w:rsid w:val="00931E21"/>
    <w:rsid w:val="00933503"/>
    <w:rsid w:val="009345D6"/>
    <w:rsid w:val="009350A2"/>
    <w:rsid w:val="00940BDD"/>
    <w:rsid w:val="0095072F"/>
    <w:rsid w:val="0095084E"/>
    <w:rsid w:val="00951D93"/>
    <w:rsid w:val="00956386"/>
    <w:rsid w:val="00956F69"/>
    <w:rsid w:val="009612F7"/>
    <w:rsid w:val="00961A82"/>
    <w:rsid w:val="00962F5B"/>
    <w:rsid w:val="00966289"/>
    <w:rsid w:val="0096705D"/>
    <w:rsid w:val="0097022A"/>
    <w:rsid w:val="009712B4"/>
    <w:rsid w:val="0097383E"/>
    <w:rsid w:val="009747D9"/>
    <w:rsid w:val="00974CED"/>
    <w:rsid w:val="009750CA"/>
    <w:rsid w:val="00977B04"/>
    <w:rsid w:val="00994D44"/>
    <w:rsid w:val="0099528B"/>
    <w:rsid w:val="00997C10"/>
    <w:rsid w:val="009A0360"/>
    <w:rsid w:val="009A4C46"/>
    <w:rsid w:val="009A4D83"/>
    <w:rsid w:val="009A561C"/>
    <w:rsid w:val="009A6A48"/>
    <w:rsid w:val="009A6D56"/>
    <w:rsid w:val="009A7172"/>
    <w:rsid w:val="009B5C95"/>
    <w:rsid w:val="009B62DF"/>
    <w:rsid w:val="009C0A0B"/>
    <w:rsid w:val="009C7872"/>
    <w:rsid w:val="009D52F0"/>
    <w:rsid w:val="009D7068"/>
    <w:rsid w:val="009F02F2"/>
    <w:rsid w:val="009F1A58"/>
    <w:rsid w:val="009F54FA"/>
    <w:rsid w:val="009F7F2B"/>
    <w:rsid w:val="00A026DB"/>
    <w:rsid w:val="00A030F3"/>
    <w:rsid w:val="00A03B1E"/>
    <w:rsid w:val="00A078AF"/>
    <w:rsid w:val="00A10345"/>
    <w:rsid w:val="00A105D5"/>
    <w:rsid w:val="00A1696C"/>
    <w:rsid w:val="00A17EC7"/>
    <w:rsid w:val="00A2314D"/>
    <w:rsid w:val="00A239FB"/>
    <w:rsid w:val="00A24DA6"/>
    <w:rsid w:val="00A25A14"/>
    <w:rsid w:val="00A2706E"/>
    <w:rsid w:val="00A33808"/>
    <w:rsid w:val="00A35635"/>
    <w:rsid w:val="00A375C1"/>
    <w:rsid w:val="00A4104D"/>
    <w:rsid w:val="00A43C2D"/>
    <w:rsid w:val="00A46C2B"/>
    <w:rsid w:val="00A5493E"/>
    <w:rsid w:val="00A66D6B"/>
    <w:rsid w:val="00A677EF"/>
    <w:rsid w:val="00A71A1F"/>
    <w:rsid w:val="00A74BF6"/>
    <w:rsid w:val="00A82FDA"/>
    <w:rsid w:val="00A84175"/>
    <w:rsid w:val="00A843EF"/>
    <w:rsid w:val="00A84565"/>
    <w:rsid w:val="00A90529"/>
    <w:rsid w:val="00A93291"/>
    <w:rsid w:val="00A94235"/>
    <w:rsid w:val="00A97084"/>
    <w:rsid w:val="00AA127A"/>
    <w:rsid w:val="00AA4687"/>
    <w:rsid w:val="00AA6C52"/>
    <w:rsid w:val="00AB60D3"/>
    <w:rsid w:val="00AB6903"/>
    <w:rsid w:val="00AC094E"/>
    <w:rsid w:val="00AC401F"/>
    <w:rsid w:val="00AC509D"/>
    <w:rsid w:val="00AC76DA"/>
    <w:rsid w:val="00AD1F09"/>
    <w:rsid w:val="00AD68FA"/>
    <w:rsid w:val="00AE021F"/>
    <w:rsid w:val="00AE0735"/>
    <w:rsid w:val="00AE2165"/>
    <w:rsid w:val="00AE447C"/>
    <w:rsid w:val="00AE4878"/>
    <w:rsid w:val="00AE546A"/>
    <w:rsid w:val="00AE7539"/>
    <w:rsid w:val="00AF0F24"/>
    <w:rsid w:val="00AF7F98"/>
    <w:rsid w:val="00B02F63"/>
    <w:rsid w:val="00B279AA"/>
    <w:rsid w:val="00B3179C"/>
    <w:rsid w:val="00B32B35"/>
    <w:rsid w:val="00B34191"/>
    <w:rsid w:val="00B34527"/>
    <w:rsid w:val="00B40E0F"/>
    <w:rsid w:val="00B413BE"/>
    <w:rsid w:val="00B41670"/>
    <w:rsid w:val="00B42CD5"/>
    <w:rsid w:val="00B44CA4"/>
    <w:rsid w:val="00B50748"/>
    <w:rsid w:val="00B52105"/>
    <w:rsid w:val="00B5291F"/>
    <w:rsid w:val="00B67D51"/>
    <w:rsid w:val="00B71791"/>
    <w:rsid w:val="00B76C8E"/>
    <w:rsid w:val="00B80EBD"/>
    <w:rsid w:val="00B8165B"/>
    <w:rsid w:val="00B84A06"/>
    <w:rsid w:val="00B877C3"/>
    <w:rsid w:val="00B9222C"/>
    <w:rsid w:val="00B923D5"/>
    <w:rsid w:val="00B93AAD"/>
    <w:rsid w:val="00B9639D"/>
    <w:rsid w:val="00BA090D"/>
    <w:rsid w:val="00BA2CDA"/>
    <w:rsid w:val="00BA2F28"/>
    <w:rsid w:val="00BA5A48"/>
    <w:rsid w:val="00BA7876"/>
    <w:rsid w:val="00BB4225"/>
    <w:rsid w:val="00BB6FFF"/>
    <w:rsid w:val="00BC2932"/>
    <w:rsid w:val="00BC66D6"/>
    <w:rsid w:val="00BC681C"/>
    <w:rsid w:val="00BC68AC"/>
    <w:rsid w:val="00BC71A6"/>
    <w:rsid w:val="00BD0353"/>
    <w:rsid w:val="00BD1FC3"/>
    <w:rsid w:val="00BD36C6"/>
    <w:rsid w:val="00BD5E55"/>
    <w:rsid w:val="00BE27A9"/>
    <w:rsid w:val="00BE6CA5"/>
    <w:rsid w:val="00BF0017"/>
    <w:rsid w:val="00BF2351"/>
    <w:rsid w:val="00BF3BF9"/>
    <w:rsid w:val="00C04CD0"/>
    <w:rsid w:val="00C05199"/>
    <w:rsid w:val="00C06643"/>
    <w:rsid w:val="00C0759B"/>
    <w:rsid w:val="00C1064B"/>
    <w:rsid w:val="00C106C9"/>
    <w:rsid w:val="00C21369"/>
    <w:rsid w:val="00C21677"/>
    <w:rsid w:val="00C2354D"/>
    <w:rsid w:val="00C245FF"/>
    <w:rsid w:val="00C24DF9"/>
    <w:rsid w:val="00C25256"/>
    <w:rsid w:val="00C32104"/>
    <w:rsid w:val="00C32DCE"/>
    <w:rsid w:val="00C371D7"/>
    <w:rsid w:val="00C373D3"/>
    <w:rsid w:val="00C42F03"/>
    <w:rsid w:val="00C44733"/>
    <w:rsid w:val="00C4547D"/>
    <w:rsid w:val="00C4664C"/>
    <w:rsid w:val="00C472F0"/>
    <w:rsid w:val="00C47F91"/>
    <w:rsid w:val="00C51724"/>
    <w:rsid w:val="00C539A6"/>
    <w:rsid w:val="00C55B0E"/>
    <w:rsid w:val="00C55C89"/>
    <w:rsid w:val="00C576FA"/>
    <w:rsid w:val="00C57925"/>
    <w:rsid w:val="00C60427"/>
    <w:rsid w:val="00C67A92"/>
    <w:rsid w:val="00C70AE2"/>
    <w:rsid w:val="00C712EA"/>
    <w:rsid w:val="00C758B4"/>
    <w:rsid w:val="00C75E17"/>
    <w:rsid w:val="00C76AD4"/>
    <w:rsid w:val="00C77D29"/>
    <w:rsid w:val="00C80DD1"/>
    <w:rsid w:val="00C81AF0"/>
    <w:rsid w:val="00C831DA"/>
    <w:rsid w:val="00C84C08"/>
    <w:rsid w:val="00C84E37"/>
    <w:rsid w:val="00C855D2"/>
    <w:rsid w:val="00C92C2E"/>
    <w:rsid w:val="00C93609"/>
    <w:rsid w:val="00CA250B"/>
    <w:rsid w:val="00CB0EE5"/>
    <w:rsid w:val="00CB6B35"/>
    <w:rsid w:val="00CC7E30"/>
    <w:rsid w:val="00CD21A1"/>
    <w:rsid w:val="00CD4071"/>
    <w:rsid w:val="00CD7E22"/>
    <w:rsid w:val="00CE6EFA"/>
    <w:rsid w:val="00CF1F56"/>
    <w:rsid w:val="00CF21B8"/>
    <w:rsid w:val="00D00C14"/>
    <w:rsid w:val="00D016AD"/>
    <w:rsid w:val="00D02061"/>
    <w:rsid w:val="00D0376B"/>
    <w:rsid w:val="00D07598"/>
    <w:rsid w:val="00D14A1F"/>
    <w:rsid w:val="00D2006F"/>
    <w:rsid w:val="00D20082"/>
    <w:rsid w:val="00D20712"/>
    <w:rsid w:val="00D20CA7"/>
    <w:rsid w:val="00D20F8A"/>
    <w:rsid w:val="00D25BA1"/>
    <w:rsid w:val="00D268D1"/>
    <w:rsid w:val="00D32700"/>
    <w:rsid w:val="00D347D8"/>
    <w:rsid w:val="00D351A9"/>
    <w:rsid w:val="00D35CED"/>
    <w:rsid w:val="00D35DC4"/>
    <w:rsid w:val="00D44223"/>
    <w:rsid w:val="00D45282"/>
    <w:rsid w:val="00D46480"/>
    <w:rsid w:val="00D50D13"/>
    <w:rsid w:val="00D5202B"/>
    <w:rsid w:val="00D53B6B"/>
    <w:rsid w:val="00D56FA1"/>
    <w:rsid w:val="00D57E5C"/>
    <w:rsid w:val="00D60CBA"/>
    <w:rsid w:val="00D61F35"/>
    <w:rsid w:val="00D670FE"/>
    <w:rsid w:val="00D676D2"/>
    <w:rsid w:val="00D74C92"/>
    <w:rsid w:val="00D753D2"/>
    <w:rsid w:val="00D80B40"/>
    <w:rsid w:val="00D86C76"/>
    <w:rsid w:val="00D87627"/>
    <w:rsid w:val="00D87F97"/>
    <w:rsid w:val="00D94D5B"/>
    <w:rsid w:val="00D97907"/>
    <w:rsid w:val="00DA2BEA"/>
    <w:rsid w:val="00DA3B71"/>
    <w:rsid w:val="00DB2E95"/>
    <w:rsid w:val="00DB3202"/>
    <w:rsid w:val="00DB7998"/>
    <w:rsid w:val="00DB79B4"/>
    <w:rsid w:val="00DC0AD9"/>
    <w:rsid w:val="00DC1F2C"/>
    <w:rsid w:val="00DC30F5"/>
    <w:rsid w:val="00DC5C04"/>
    <w:rsid w:val="00DC6BB6"/>
    <w:rsid w:val="00DD0730"/>
    <w:rsid w:val="00DD12C9"/>
    <w:rsid w:val="00DD49A7"/>
    <w:rsid w:val="00DD50FB"/>
    <w:rsid w:val="00DD783F"/>
    <w:rsid w:val="00DE078A"/>
    <w:rsid w:val="00DE0963"/>
    <w:rsid w:val="00DE1CEB"/>
    <w:rsid w:val="00DE40C0"/>
    <w:rsid w:val="00DE4396"/>
    <w:rsid w:val="00DE532C"/>
    <w:rsid w:val="00DF1B28"/>
    <w:rsid w:val="00DF72DC"/>
    <w:rsid w:val="00E031A4"/>
    <w:rsid w:val="00E112F1"/>
    <w:rsid w:val="00E116F6"/>
    <w:rsid w:val="00E11FA0"/>
    <w:rsid w:val="00E12E16"/>
    <w:rsid w:val="00E148EC"/>
    <w:rsid w:val="00E152A1"/>
    <w:rsid w:val="00E153E3"/>
    <w:rsid w:val="00E15904"/>
    <w:rsid w:val="00E1599F"/>
    <w:rsid w:val="00E20E34"/>
    <w:rsid w:val="00E34DBF"/>
    <w:rsid w:val="00E3656D"/>
    <w:rsid w:val="00E36CCC"/>
    <w:rsid w:val="00E424D0"/>
    <w:rsid w:val="00E447EB"/>
    <w:rsid w:val="00E50830"/>
    <w:rsid w:val="00E5164C"/>
    <w:rsid w:val="00E51A18"/>
    <w:rsid w:val="00E51A83"/>
    <w:rsid w:val="00E556DB"/>
    <w:rsid w:val="00E63104"/>
    <w:rsid w:val="00E65296"/>
    <w:rsid w:val="00E675D4"/>
    <w:rsid w:val="00E701E0"/>
    <w:rsid w:val="00E703F4"/>
    <w:rsid w:val="00E704D9"/>
    <w:rsid w:val="00E72C64"/>
    <w:rsid w:val="00E731B4"/>
    <w:rsid w:val="00E75338"/>
    <w:rsid w:val="00E768FB"/>
    <w:rsid w:val="00E77A38"/>
    <w:rsid w:val="00E77E76"/>
    <w:rsid w:val="00E8229E"/>
    <w:rsid w:val="00E900F1"/>
    <w:rsid w:val="00E906DC"/>
    <w:rsid w:val="00E92C23"/>
    <w:rsid w:val="00E976D5"/>
    <w:rsid w:val="00E97C7A"/>
    <w:rsid w:val="00EA4241"/>
    <w:rsid w:val="00EA64B5"/>
    <w:rsid w:val="00EB1639"/>
    <w:rsid w:val="00EB5B10"/>
    <w:rsid w:val="00EC40C7"/>
    <w:rsid w:val="00ED07B6"/>
    <w:rsid w:val="00ED37A1"/>
    <w:rsid w:val="00ED3AB4"/>
    <w:rsid w:val="00ED5AB4"/>
    <w:rsid w:val="00ED603D"/>
    <w:rsid w:val="00ED7B1E"/>
    <w:rsid w:val="00EE4BD7"/>
    <w:rsid w:val="00EE5A08"/>
    <w:rsid w:val="00EE6648"/>
    <w:rsid w:val="00EE6D69"/>
    <w:rsid w:val="00EF1B8E"/>
    <w:rsid w:val="00EF2508"/>
    <w:rsid w:val="00EF3539"/>
    <w:rsid w:val="00EF4FF4"/>
    <w:rsid w:val="00EF71FE"/>
    <w:rsid w:val="00F0032D"/>
    <w:rsid w:val="00F03F41"/>
    <w:rsid w:val="00F052EF"/>
    <w:rsid w:val="00F147AD"/>
    <w:rsid w:val="00F176C7"/>
    <w:rsid w:val="00F17C4A"/>
    <w:rsid w:val="00F201F5"/>
    <w:rsid w:val="00F20ECC"/>
    <w:rsid w:val="00F248CE"/>
    <w:rsid w:val="00F273E6"/>
    <w:rsid w:val="00F27874"/>
    <w:rsid w:val="00F329A8"/>
    <w:rsid w:val="00F34C49"/>
    <w:rsid w:val="00F37E33"/>
    <w:rsid w:val="00F42065"/>
    <w:rsid w:val="00F43096"/>
    <w:rsid w:val="00F447F7"/>
    <w:rsid w:val="00F4673F"/>
    <w:rsid w:val="00F47FEA"/>
    <w:rsid w:val="00F54D20"/>
    <w:rsid w:val="00F55482"/>
    <w:rsid w:val="00F5616A"/>
    <w:rsid w:val="00F628C4"/>
    <w:rsid w:val="00F66E05"/>
    <w:rsid w:val="00F708DA"/>
    <w:rsid w:val="00F73B31"/>
    <w:rsid w:val="00F743B9"/>
    <w:rsid w:val="00F75DE8"/>
    <w:rsid w:val="00F769D8"/>
    <w:rsid w:val="00F77D7E"/>
    <w:rsid w:val="00F80CD0"/>
    <w:rsid w:val="00F8146F"/>
    <w:rsid w:val="00F81BA0"/>
    <w:rsid w:val="00F82305"/>
    <w:rsid w:val="00F902A4"/>
    <w:rsid w:val="00F9109D"/>
    <w:rsid w:val="00F9166C"/>
    <w:rsid w:val="00F93C38"/>
    <w:rsid w:val="00FA0161"/>
    <w:rsid w:val="00FA1D9B"/>
    <w:rsid w:val="00FA4201"/>
    <w:rsid w:val="00FA685B"/>
    <w:rsid w:val="00FB45C4"/>
    <w:rsid w:val="00FB5E36"/>
    <w:rsid w:val="00FC00F6"/>
    <w:rsid w:val="00FC04C1"/>
    <w:rsid w:val="00FC092A"/>
    <w:rsid w:val="00FC2E01"/>
    <w:rsid w:val="00FC4863"/>
    <w:rsid w:val="00FD0004"/>
    <w:rsid w:val="00FD0868"/>
    <w:rsid w:val="00FD2CB8"/>
    <w:rsid w:val="00FD3BED"/>
    <w:rsid w:val="00FD69F2"/>
    <w:rsid w:val="00FF0538"/>
    <w:rsid w:val="00FF082D"/>
    <w:rsid w:val="00FF0C04"/>
    <w:rsid w:val="00FF153B"/>
    <w:rsid w:val="00FF26B6"/>
    <w:rsid w:val="00FF3101"/>
    <w:rsid w:val="00FF4F20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B61B89-CE4A-4F45-9369-EAE7FE8E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830"/>
    <w:rPr>
      <w:rFonts w:ascii="Calibri" w:eastAsia="Times New Roman" w:hAnsi="Calibri" w:cs="Times New Roman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rsid w:val="00E50830"/>
    <w:pPr>
      <w:ind w:left="720"/>
    </w:pPr>
  </w:style>
  <w:style w:type="paragraph" w:styleId="Cabealho">
    <w:name w:val="header"/>
    <w:basedOn w:val="Normal"/>
    <w:link w:val="CabealhoChar"/>
    <w:rsid w:val="00E508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50830"/>
    <w:rPr>
      <w:rFonts w:ascii="Calibri" w:eastAsia="Times New Roman" w:hAnsi="Calibri" w:cs="Times New Roman"/>
      <w:lang w:val="pt-BR"/>
    </w:rPr>
  </w:style>
  <w:style w:type="character" w:styleId="Forte">
    <w:name w:val="Strong"/>
    <w:basedOn w:val="Fontepargpadro"/>
    <w:qFormat/>
    <w:rsid w:val="00E50830"/>
    <w:rPr>
      <w:b/>
      <w:bCs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830"/>
    <w:rPr>
      <w:rFonts w:ascii="Tahoma" w:eastAsia="Times New Roman" w:hAnsi="Tahoma" w:cs="Tahoma"/>
      <w:sz w:val="16"/>
      <w:szCs w:val="16"/>
      <w:lang w:val="pt-BR"/>
    </w:rPr>
  </w:style>
  <w:style w:type="paragraph" w:styleId="Rodap">
    <w:name w:val="footer"/>
    <w:basedOn w:val="Normal"/>
    <w:link w:val="RodapChar"/>
    <w:uiPriority w:val="99"/>
    <w:unhideWhenUsed/>
    <w:rsid w:val="00CF1F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1F56"/>
    <w:rPr>
      <w:rFonts w:ascii="Calibri" w:eastAsia="Times New Roman" w:hAnsi="Calibri" w:cs="Times New Roman"/>
      <w:lang w:val="pt-BR"/>
    </w:rPr>
  </w:style>
  <w:style w:type="paragraph" w:styleId="NormalWeb">
    <w:name w:val="Normal (Web)"/>
    <w:basedOn w:val="Normal"/>
    <w:uiPriority w:val="99"/>
    <w:semiHidden/>
    <w:unhideWhenUsed/>
    <w:rsid w:val="00E447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8165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808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992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92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92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847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085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8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548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422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54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2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3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1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4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1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6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107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1813</TotalTime>
  <Pages>5</Pages>
  <Words>1385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CATIANA</cp:lastModifiedBy>
  <cp:revision>519</cp:revision>
  <cp:lastPrinted>2017-03-17T14:43:00Z</cp:lastPrinted>
  <dcterms:created xsi:type="dcterms:W3CDTF">2016-04-14T14:03:00Z</dcterms:created>
  <dcterms:modified xsi:type="dcterms:W3CDTF">2017-11-17T12:49:00Z</dcterms:modified>
</cp:coreProperties>
</file>